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6945B" w14:textId="77777777" w:rsidR="00A8425D" w:rsidRDefault="00000000">
      <w:pPr>
        <w:jc w:val="center"/>
        <w:rPr>
          <w:rFonts w:ascii="Arial" w:eastAsia="Times New Roman" w:hAnsi="Arial" w:cs="Arial"/>
          <w:b/>
          <w:sz w:val="28"/>
          <w:szCs w:val="28"/>
          <w:lang w:val="ro-RO"/>
        </w:rPr>
      </w:pPr>
      <w:r>
        <w:rPr>
          <w:rFonts w:ascii="Arial" w:eastAsia="Times New Roman" w:hAnsi="Arial" w:cs="Arial"/>
          <w:b/>
          <w:sz w:val="28"/>
          <w:szCs w:val="28"/>
          <w:lang w:val="ro-RO"/>
        </w:rPr>
        <w:t xml:space="preserve">Ghid de utilizare a aplicației pentru înscrierea la cursurile de pregătire antreprenorială </w:t>
      </w:r>
    </w:p>
    <w:p w14:paraId="18D63DC1" w14:textId="77777777" w:rsidR="00A8425D" w:rsidRDefault="00A8425D">
      <w:pPr>
        <w:jc w:val="center"/>
        <w:rPr>
          <w:rFonts w:ascii="Arial" w:hAnsi="Arial" w:cs="Arial"/>
          <w:lang w:val="ro-RO"/>
        </w:rPr>
      </w:pPr>
    </w:p>
    <w:p w14:paraId="6E0BCEA8" w14:textId="77777777" w:rsidR="00A8425D" w:rsidRDefault="00000000">
      <w:pPr>
        <w:pStyle w:val="ListParagraph"/>
        <w:numPr>
          <w:ilvl w:val="0"/>
          <w:numId w:val="8"/>
        </w:numPr>
        <w:spacing w:after="150" w:line="240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  <w:lang w:val="ro-RO" w:eastAsia="en-GB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val="ro-RO" w:eastAsia="en-GB"/>
        </w:rPr>
        <w:t>Autentificarea</w:t>
      </w:r>
    </w:p>
    <w:p w14:paraId="5603F00D" w14:textId="77777777" w:rsidR="00A8425D" w:rsidRDefault="00A8425D">
      <w:pPr>
        <w:spacing w:after="150" w:line="240" w:lineRule="auto"/>
        <w:jc w:val="both"/>
        <w:rPr>
          <w:rFonts w:ascii="Arial" w:eastAsia="Times New Roman" w:hAnsi="Arial" w:cs="Arial"/>
          <w:color w:val="333333"/>
          <w:lang w:val="ro-RO" w:eastAsia="en-GB"/>
        </w:rPr>
      </w:pPr>
    </w:p>
    <w:p w14:paraId="701D07A6" w14:textId="77777777" w:rsidR="00A8425D" w:rsidRDefault="00000000">
      <w:pPr>
        <w:spacing w:after="150" w:line="240" w:lineRule="auto"/>
        <w:jc w:val="both"/>
        <w:rPr>
          <w:rFonts w:ascii="Arial" w:eastAsia="Times New Roman" w:hAnsi="Arial" w:cs="Arial"/>
          <w:color w:val="333333"/>
          <w:lang w:val="ro-RO" w:eastAsia="en-GB"/>
        </w:rPr>
      </w:pPr>
      <w:r>
        <w:rPr>
          <w:rFonts w:ascii="Arial" w:eastAsia="Times New Roman" w:hAnsi="Arial" w:cs="Arial"/>
          <w:color w:val="333333"/>
          <w:lang w:val="ro-RO" w:eastAsia="en-GB"/>
        </w:rPr>
        <w:t xml:space="preserve">Pentru autentificarea în aplicație se accesează </w:t>
      </w:r>
      <w:hyperlink r:id="rId7" w:history="1">
        <w:r>
          <w:rPr>
            <w:rFonts w:ascii="Arial" w:eastAsia="Times New Roman" w:hAnsi="Arial" w:cs="Arial"/>
            <w:color w:val="0563C1" w:themeColor="hyperlink"/>
            <w:u w:val="single"/>
            <w:lang w:val="ro-RO" w:eastAsia="en-GB"/>
          </w:rPr>
          <w:t>https://minimis.imm.gov.ro/</w:t>
        </w:r>
      </w:hyperlink>
      <w:r>
        <w:rPr>
          <w:rFonts w:ascii="Arial" w:eastAsia="Times New Roman" w:hAnsi="Arial" w:cs="Arial"/>
          <w:color w:val="333333"/>
          <w:lang w:val="ro-RO" w:eastAsia="en-GB"/>
        </w:rPr>
        <w:t xml:space="preserve">, se introduce adresa de e-mail a utilizatorului și se bifează căsuța de lângă declarația </w:t>
      </w:r>
      <w:r>
        <w:rPr>
          <w:rFonts w:ascii="Arial" w:eastAsia="Times New Roman" w:hAnsi="Arial" w:cs="Arial"/>
          <w:i/>
          <w:color w:val="333333"/>
          <w:lang w:val="ro-RO" w:eastAsia="en-GB"/>
        </w:rPr>
        <w:t>I'm not a robot</w:t>
      </w:r>
      <w:r>
        <w:rPr>
          <w:rFonts w:ascii="Arial" w:eastAsia="Times New Roman" w:hAnsi="Arial" w:cs="Arial"/>
          <w:color w:val="333333"/>
          <w:lang w:val="ro-RO" w:eastAsia="en-GB"/>
        </w:rPr>
        <w:t>.</w:t>
      </w:r>
    </w:p>
    <w:p w14:paraId="24BB5ED9" w14:textId="77777777" w:rsidR="00A8425D" w:rsidRDefault="00000000">
      <w:pPr>
        <w:spacing w:after="150" w:line="240" w:lineRule="auto"/>
        <w:jc w:val="both"/>
        <w:rPr>
          <w:rFonts w:ascii="Arial" w:eastAsia="Times New Roman" w:hAnsi="Arial" w:cs="Arial"/>
          <w:color w:val="333333"/>
          <w:lang w:val="ro-RO" w:eastAsia="en-GB"/>
        </w:rPr>
      </w:pPr>
      <w:r>
        <w:rPr>
          <w:rFonts w:ascii="Arial" w:eastAsia="Times New Roman" w:hAnsi="Arial" w:cs="Arial"/>
          <w:color w:val="333333"/>
          <w:lang w:val="ro-RO" w:eastAsia="en-GB"/>
        </w:rPr>
        <w:t xml:space="preserve">La apăsarea butonului </w:t>
      </w:r>
      <w:r>
        <w:rPr>
          <w:rFonts w:ascii="Arial" w:eastAsia="Times New Roman" w:hAnsi="Arial" w:cs="Arial"/>
          <w:b/>
          <w:color w:val="333333"/>
          <w:lang w:val="ro-RO" w:eastAsia="en-GB"/>
        </w:rPr>
        <w:t>Autentificare</w:t>
      </w:r>
      <w:r>
        <w:rPr>
          <w:rFonts w:ascii="Arial" w:eastAsia="Times New Roman" w:hAnsi="Arial" w:cs="Arial"/>
          <w:color w:val="333333"/>
          <w:lang w:val="ro-RO" w:eastAsia="en-GB"/>
        </w:rPr>
        <w:t xml:space="preserve"> sistemul transmite un e-mail utilizatorului care conține un link de acces în aplicația MINIMIS.</w:t>
      </w:r>
    </w:p>
    <w:p w14:paraId="433261E8" w14:textId="77777777" w:rsidR="00A8425D" w:rsidRDefault="00000000">
      <w:pPr>
        <w:jc w:val="center"/>
        <w:rPr>
          <w:rFonts w:ascii="Arial" w:eastAsia="Times New Roman" w:hAnsi="Arial" w:cs="Arial"/>
          <w:b/>
          <w:lang w:val="ro-RO"/>
        </w:rPr>
      </w:pPr>
      <w:r>
        <w:rPr>
          <w:rFonts w:ascii="Arial" w:eastAsia="Times New Roman" w:hAnsi="Arial" w:cs="Arial"/>
          <w:b/>
          <w:noProof/>
          <w:lang w:val="ro-RO"/>
        </w:rPr>
        <mc:AlternateContent>
          <mc:Choice Requires="wpg">
            <w:drawing>
              <wp:inline distT="0" distB="0" distL="0" distR="0" wp14:anchorId="386E12E4" wp14:editId="71D7963B">
                <wp:extent cx="1454785" cy="18288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4547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14.5pt;height:144.0pt;">
                <v:path textboxrect="0,0,0,0"/>
                <v:imagedata r:id="rId9" o:title=""/>
              </v:shape>
            </w:pict>
          </mc:Fallback>
        </mc:AlternateContent>
      </w:r>
    </w:p>
    <w:p w14:paraId="7EE2C829" w14:textId="77777777" w:rsidR="00A8425D" w:rsidRDefault="00000000">
      <w:pPr>
        <w:jc w:val="both"/>
        <w:rPr>
          <w:rFonts w:ascii="Arial" w:eastAsia="Times New Roman" w:hAnsi="Arial" w:cs="Arial"/>
          <w:b/>
          <w:lang w:val="ro-RO"/>
        </w:rPr>
      </w:pPr>
      <w:r>
        <w:rPr>
          <w:rFonts w:ascii="Arial" w:eastAsia="Times New Roman" w:hAnsi="Arial" w:cs="Arial"/>
          <w:lang w:val="ro-RO"/>
        </w:rPr>
        <w:t xml:space="preserve">După autentificare în pagina </w:t>
      </w:r>
      <w:r>
        <w:rPr>
          <w:rFonts w:ascii="Arial" w:eastAsia="Times New Roman" w:hAnsi="Arial" w:cs="Arial"/>
          <w:b/>
          <w:lang w:val="ro-RO"/>
        </w:rPr>
        <w:t>Minimis</w:t>
      </w:r>
      <w:r>
        <w:rPr>
          <w:rFonts w:ascii="Arial" w:eastAsia="Times New Roman" w:hAnsi="Arial" w:cs="Arial"/>
          <w:lang w:val="ro-RO"/>
        </w:rPr>
        <w:t xml:space="preserve"> se accesează în cardul </w:t>
      </w:r>
      <w:r>
        <w:rPr>
          <w:rFonts w:ascii="Arial" w:eastAsia="Times New Roman" w:hAnsi="Arial" w:cs="Arial"/>
          <w:b/>
          <w:lang w:val="ro-RO"/>
        </w:rPr>
        <w:t>Start Up Nation 2024</w:t>
      </w:r>
      <w:r>
        <w:rPr>
          <w:rFonts w:ascii="Arial" w:eastAsia="Times New Roman" w:hAnsi="Arial" w:cs="Arial"/>
          <w:lang w:val="ro-RO"/>
        </w:rPr>
        <w:t xml:space="preserve"> link-ul </w:t>
      </w:r>
      <w:r>
        <w:rPr>
          <w:rFonts w:ascii="Arial" w:eastAsia="Times New Roman" w:hAnsi="Arial" w:cs="Arial"/>
          <w:b/>
          <w:lang w:val="ro-RO"/>
        </w:rPr>
        <w:t>Formular înscriere cursanți.</w:t>
      </w:r>
    </w:p>
    <w:p w14:paraId="5D25C6A7" w14:textId="77777777" w:rsidR="00A8425D" w:rsidRDefault="00A8425D">
      <w:pPr>
        <w:jc w:val="both"/>
        <w:rPr>
          <w:rFonts w:ascii="Arial" w:eastAsia="Times New Roman" w:hAnsi="Arial" w:cs="Arial"/>
          <w:b/>
          <w:lang w:val="ro-RO"/>
        </w:rPr>
      </w:pPr>
    </w:p>
    <w:p w14:paraId="0D42D4F4" w14:textId="77777777" w:rsidR="00A8425D" w:rsidRDefault="00000000">
      <w:pPr>
        <w:jc w:val="both"/>
        <w:rPr>
          <w:rFonts w:ascii="Arial" w:eastAsia="Times New Roman" w:hAnsi="Arial" w:cs="Arial"/>
          <w:b/>
          <w:lang w:val="ro-RO"/>
        </w:rPr>
      </w:pPr>
      <w:r>
        <w:rPr>
          <w:rFonts w:ascii="Arial" w:eastAsia="Times New Roman" w:hAnsi="Arial" w:cs="Arial"/>
          <w:b/>
          <w:noProof/>
          <w:lang w:val="ro-RO"/>
        </w:rPr>
        <mc:AlternateContent>
          <mc:Choice Requires="wpg">
            <w:drawing>
              <wp:inline distT="0" distB="0" distL="0" distR="0" wp14:anchorId="76AB5ABA" wp14:editId="26C4972B">
                <wp:extent cx="5728970" cy="3131185"/>
                <wp:effectExtent l="19050" t="19050" r="24130" b="1206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28970" cy="3131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51.1pt;height:246.5pt;" strokecolor="#4472C4">
                <v:path textboxrect="0,0,0,0"/>
                <v:imagedata r:id="rId11" o:title=""/>
              </v:shape>
            </w:pict>
          </mc:Fallback>
        </mc:AlternateContent>
      </w:r>
    </w:p>
    <w:p w14:paraId="57F057C6" w14:textId="77777777" w:rsidR="00A8425D" w:rsidRDefault="00A8425D">
      <w:pPr>
        <w:jc w:val="center"/>
        <w:rPr>
          <w:rFonts w:ascii="Arial" w:hAnsi="Arial" w:cs="Arial"/>
          <w:lang w:val="ro-RO"/>
        </w:rPr>
      </w:pPr>
    </w:p>
    <w:p w14:paraId="3A643D8B" w14:textId="77777777" w:rsidR="00A8425D" w:rsidRDefault="00A8425D">
      <w:pPr>
        <w:jc w:val="center"/>
        <w:rPr>
          <w:rFonts w:ascii="Arial" w:hAnsi="Arial" w:cs="Arial"/>
          <w:lang w:val="ro-RO"/>
        </w:rPr>
      </w:pPr>
    </w:p>
    <w:p w14:paraId="3299C594" w14:textId="77777777" w:rsidR="00A8425D" w:rsidRDefault="00A8425D">
      <w:pPr>
        <w:rPr>
          <w:rFonts w:ascii="Arial" w:hAnsi="Arial" w:cs="Arial"/>
          <w:lang w:val="ro-RO"/>
        </w:rPr>
      </w:pPr>
    </w:p>
    <w:p w14:paraId="503D8E90" w14:textId="77777777" w:rsidR="00A8425D" w:rsidRDefault="00000000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color w:val="0070C0"/>
          <w:sz w:val="24"/>
          <w:szCs w:val="24"/>
          <w:lang w:val="ro-RO"/>
        </w:rPr>
      </w:pPr>
      <w:r>
        <w:rPr>
          <w:rFonts w:ascii="Arial" w:hAnsi="Arial" w:cs="Arial"/>
          <w:b/>
          <w:color w:val="0070C0"/>
          <w:sz w:val="24"/>
          <w:szCs w:val="24"/>
          <w:lang w:val="ro-RO"/>
        </w:rPr>
        <w:lastRenderedPageBreak/>
        <w:t>Completarea formularului de înscriere</w:t>
      </w:r>
    </w:p>
    <w:p w14:paraId="6493154F" w14:textId="77777777" w:rsidR="00A8425D" w:rsidRDefault="00A8425D">
      <w:pPr>
        <w:pStyle w:val="ListParagraph"/>
        <w:jc w:val="both"/>
        <w:rPr>
          <w:rFonts w:ascii="Arial" w:hAnsi="Arial" w:cs="Arial"/>
          <w:b/>
          <w:lang w:val="ro-RO"/>
        </w:rPr>
      </w:pPr>
    </w:p>
    <w:p w14:paraId="79A56039" w14:textId="77777777" w:rsidR="00A8425D" w:rsidRDefault="00000000">
      <w:pPr>
        <w:ind w:firstLine="36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Pentru adăugarea unei persoane fizice, în pagina </w:t>
      </w:r>
      <w:r>
        <w:rPr>
          <w:rFonts w:ascii="Arial" w:hAnsi="Arial" w:cs="Arial"/>
          <w:b/>
          <w:lang w:val="ro-RO"/>
        </w:rPr>
        <w:t>Formular de înscriere</w:t>
      </w:r>
      <w:r>
        <w:rPr>
          <w:rFonts w:ascii="Arial" w:hAnsi="Arial" w:cs="Arial"/>
          <w:lang w:val="ro-RO"/>
        </w:rPr>
        <w:t xml:space="preserve">, se păstrează opțiunea </w:t>
      </w:r>
      <w:r>
        <w:rPr>
          <w:rFonts w:ascii="Arial" w:hAnsi="Arial" w:cs="Arial"/>
          <w:b/>
          <w:lang w:val="ro-RO"/>
        </w:rPr>
        <w:t>Adaugă o nouă persoană fizică</w:t>
      </w:r>
      <w:r>
        <w:rPr>
          <w:rFonts w:ascii="Arial" w:hAnsi="Arial" w:cs="Arial"/>
          <w:lang w:val="ro-RO"/>
        </w:rPr>
        <w:t xml:space="preserve"> din câmpul </w:t>
      </w:r>
      <w:r>
        <w:rPr>
          <w:rFonts w:ascii="Arial" w:hAnsi="Arial" w:cs="Arial"/>
          <w:b/>
          <w:lang w:val="ro-RO"/>
        </w:rPr>
        <w:t>Persoane fizice</w:t>
      </w:r>
      <w:r>
        <w:rPr>
          <w:rFonts w:ascii="Arial" w:hAnsi="Arial" w:cs="Arial"/>
          <w:lang w:val="ro-RO"/>
        </w:rPr>
        <w:t>.</w:t>
      </w:r>
    </w:p>
    <w:p w14:paraId="58695375" w14:textId="77777777" w:rsidR="00A8425D" w:rsidRDefault="00000000">
      <w:pPr>
        <w:ind w:firstLine="36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5EE8215D" wp14:editId="0A54D756">
                <wp:extent cx="5524500" cy="1921510"/>
                <wp:effectExtent l="19050" t="19050" r="19050" b="21590"/>
                <wp:docPr id="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527990" cy="19227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35.0pt;height:151.3pt;" strokecolor="#4472C4">
                <v:path textboxrect="0,0,0,0"/>
                <v:imagedata r:id="rId13" o:title=""/>
              </v:shape>
            </w:pict>
          </mc:Fallback>
        </mc:AlternateContent>
      </w:r>
    </w:p>
    <w:p w14:paraId="5BB386F2" w14:textId="77777777" w:rsidR="00A8425D" w:rsidRDefault="00000000">
      <w:pPr>
        <w:ind w:firstLine="36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Se alege calitatea persoanei care completează formularul prin bifarea căsuței corespunzătoare: </w:t>
      </w:r>
      <w:r>
        <w:rPr>
          <w:rFonts w:ascii="Arial" w:hAnsi="Arial" w:cs="Arial"/>
          <w:b/>
          <w:lang w:val="ro-RO"/>
        </w:rPr>
        <w:t>Cursant</w:t>
      </w:r>
      <w:r>
        <w:rPr>
          <w:rFonts w:ascii="Arial" w:hAnsi="Arial" w:cs="Arial"/>
          <w:lang w:val="ro-RO"/>
        </w:rPr>
        <w:t xml:space="preserve"> sau </w:t>
      </w:r>
      <w:r>
        <w:rPr>
          <w:rFonts w:ascii="Arial" w:hAnsi="Arial" w:cs="Arial"/>
          <w:b/>
          <w:lang w:val="ro-RO"/>
        </w:rPr>
        <w:t>Împuternicit</w:t>
      </w:r>
      <w:r>
        <w:rPr>
          <w:rFonts w:ascii="Arial" w:hAnsi="Arial" w:cs="Arial"/>
          <w:lang w:val="ro-RO"/>
        </w:rPr>
        <w:t>.</w:t>
      </w:r>
    </w:p>
    <w:p w14:paraId="114CCAC8" w14:textId="77777777" w:rsidR="00A8425D" w:rsidRDefault="00000000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Utilizatorul are calitatea de </w:t>
      </w:r>
      <w:r>
        <w:rPr>
          <w:rFonts w:ascii="Arial" w:hAnsi="Arial" w:cs="Arial"/>
          <w:b/>
          <w:i/>
          <w:u w:val="single"/>
          <w:lang w:val="ro-RO"/>
        </w:rPr>
        <w:t>Cursant</w:t>
      </w:r>
      <w:r>
        <w:rPr>
          <w:rFonts w:ascii="Arial" w:hAnsi="Arial" w:cs="Arial"/>
          <w:b/>
          <w:lang w:val="ro-RO"/>
        </w:rPr>
        <w:t>:</w:t>
      </w:r>
    </w:p>
    <w:p w14:paraId="4A0C1E77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Date cursant</w:t>
      </w:r>
    </w:p>
    <w:p w14:paraId="4DF9A3D4" w14:textId="77777777" w:rsidR="00A8425D" w:rsidRDefault="0000000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lang w:val="ro-RO"/>
        </w:rPr>
        <w:t xml:space="preserve">câmpurile </w:t>
      </w:r>
      <w:r>
        <w:rPr>
          <w:rFonts w:ascii="Arial" w:hAnsi="Arial" w:cs="Arial"/>
          <w:i/>
          <w:lang w:val="ro-RO"/>
        </w:rPr>
        <w:t>Nume</w:t>
      </w:r>
      <w:r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i/>
          <w:lang w:val="ro-RO"/>
        </w:rPr>
        <w:t>Prenume</w:t>
      </w:r>
      <w:r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i/>
          <w:lang w:val="ro-RO"/>
        </w:rPr>
        <w:t>CNP, Seria BI/CI</w:t>
      </w:r>
      <w:r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i/>
          <w:lang w:val="ro-RO"/>
        </w:rPr>
        <w:t>Număr BI/CI</w:t>
      </w:r>
      <w:r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i/>
          <w:lang w:val="ro-RO"/>
        </w:rPr>
        <w:t xml:space="preserve">Telefon mobil, E-mail, Vârsta la momentul înscrierii, Gen </w:t>
      </w:r>
      <w:r>
        <w:rPr>
          <w:rFonts w:ascii="Arial" w:hAnsi="Arial" w:cs="Arial"/>
          <w:lang w:val="ro-RO"/>
        </w:rPr>
        <w:t>se precompletează</w:t>
      </w:r>
      <w:r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lang w:val="ro-RO"/>
        </w:rPr>
        <w:t>cu informațiile</w:t>
      </w:r>
      <w:r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lang w:val="ro-RO"/>
        </w:rPr>
        <w:t>adăugate în momentul creării contului</w:t>
      </w:r>
      <w:r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și nu pot fi modificate în această secțiune (modificarea se poate face din </w:t>
      </w:r>
      <w:r>
        <w:rPr>
          <w:rFonts w:ascii="Arial" w:hAnsi="Arial" w:cs="Arial"/>
          <w:b/>
          <w:lang w:val="ro-RO"/>
        </w:rPr>
        <w:t>Profil</w:t>
      </w:r>
      <w:r>
        <w:rPr>
          <w:rFonts w:ascii="Arial" w:hAnsi="Arial" w:cs="Arial"/>
          <w:lang w:val="ro-RO"/>
        </w:rPr>
        <w:t>);</w:t>
      </w:r>
    </w:p>
    <w:p w14:paraId="7D0EEBBB" w14:textId="77777777" w:rsidR="00A8425D" w:rsidRDefault="0000000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lang w:val="ro-RO"/>
        </w:rPr>
        <w:t>se completează de către utilizator obligatoriu câmpul</w:t>
      </w:r>
      <w:r>
        <w:rPr>
          <w:rFonts w:ascii="Arial" w:hAnsi="Arial" w:cs="Arial"/>
          <w:b/>
          <w:lang w:val="ro-RO"/>
        </w:rPr>
        <w:t xml:space="preserve"> Naționalitate, </w:t>
      </w:r>
      <w:r>
        <w:rPr>
          <w:rFonts w:ascii="Arial" w:hAnsi="Arial" w:cs="Arial"/>
          <w:lang w:val="ro-RO"/>
        </w:rPr>
        <w:t>iar pentru câmpul</w:t>
      </w:r>
      <w:r>
        <w:rPr>
          <w:rFonts w:ascii="Arial" w:hAnsi="Arial" w:cs="Arial"/>
          <w:b/>
          <w:lang w:val="ro-RO"/>
        </w:rPr>
        <w:t xml:space="preserve"> Minoritate romă</w:t>
      </w:r>
      <w:r>
        <w:rPr>
          <w:rFonts w:ascii="Arial" w:hAnsi="Arial" w:cs="Arial"/>
          <w:lang w:val="ro-RO"/>
        </w:rPr>
        <w:t xml:space="preserve"> se alege din opțiunile </w:t>
      </w:r>
      <w:r>
        <w:rPr>
          <w:rFonts w:ascii="Arial" w:hAnsi="Arial" w:cs="Arial"/>
          <w:b/>
          <w:lang w:val="ro-RO"/>
        </w:rPr>
        <w:t>Da</w:t>
      </w:r>
      <w:r>
        <w:rPr>
          <w:rFonts w:ascii="Arial" w:hAnsi="Arial" w:cs="Arial"/>
          <w:lang w:val="ro-RO"/>
        </w:rPr>
        <w:t xml:space="preserve"> sau </w:t>
      </w:r>
      <w:r>
        <w:rPr>
          <w:rFonts w:ascii="Arial" w:hAnsi="Arial" w:cs="Arial"/>
          <w:b/>
          <w:lang w:val="ro-RO"/>
        </w:rPr>
        <w:t xml:space="preserve">Nu </w:t>
      </w:r>
      <w:r>
        <w:rPr>
          <w:rFonts w:ascii="Arial" w:hAnsi="Arial" w:cs="Arial"/>
          <w:lang w:val="ro-RO"/>
        </w:rPr>
        <w:t>(dacă răspunsul este</w:t>
      </w:r>
      <w:r>
        <w:rPr>
          <w:rFonts w:ascii="Arial" w:hAnsi="Arial" w:cs="Arial"/>
          <w:b/>
          <w:lang w:val="ro-RO"/>
        </w:rPr>
        <w:t xml:space="preserve"> Da </w:t>
      </w:r>
      <w:r>
        <w:rPr>
          <w:rFonts w:ascii="Arial" w:hAnsi="Arial" w:cs="Arial"/>
          <w:lang w:val="ro-RO"/>
        </w:rPr>
        <w:t>se încarcă</w:t>
      </w:r>
      <w:r>
        <w:rPr>
          <w:rFonts w:ascii="Arial" w:hAnsi="Arial" w:cs="Arial"/>
          <w:b/>
          <w:lang w:val="ro-RO"/>
        </w:rPr>
        <w:t xml:space="preserve"> Declarația apartenență minoritate romă </w:t>
      </w:r>
      <w:r>
        <w:rPr>
          <w:rFonts w:ascii="Arial" w:hAnsi="Arial" w:cs="Arial"/>
          <w:lang w:val="ro-RO"/>
        </w:rPr>
        <w:t>prin apăsarea butonului</w:t>
      </w:r>
      <w:r>
        <w:rPr>
          <w:rFonts w:ascii="Arial" w:hAnsi="Arial" w:cs="Arial"/>
          <w:b/>
          <w:lang w:val="ro-RO"/>
        </w:rPr>
        <w:t xml:space="preserve"> Încarcă document)</w:t>
      </w:r>
      <w:r>
        <w:rPr>
          <w:rFonts w:ascii="Arial" w:hAnsi="Arial" w:cs="Arial"/>
          <w:lang w:val="ro-RO"/>
        </w:rPr>
        <w:t>.</w:t>
      </w:r>
    </w:p>
    <w:p w14:paraId="40765E78" w14:textId="77777777" w:rsidR="00A8425D" w:rsidRDefault="000000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noProof/>
          <w:lang w:val="ro-RO"/>
        </w:rPr>
        <mc:AlternateContent>
          <mc:Choice Requires="wpg">
            <w:drawing>
              <wp:inline distT="0" distB="0" distL="0" distR="0" wp14:anchorId="73D5BCF4" wp14:editId="69BEDE1D">
                <wp:extent cx="5729605" cy="3378200"/>
                <wp:effectExtent l="19050" t="19050" r="23495" b="12700"/>
                <wp:docPr id="4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80078" cy="34079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51.1pt;height:266.0pt;" strokecolor="#4472C4">
                <v:path textboxrect="0,0,0,0"/>
                <v:imagedata r:id="rId15" o:title=""/>
              </v:shape>
            </w:pict>
          </mc:Fallback>
        </mc:AlternateContent>
      </w:r>
    </w:p>
    <w:p w14:paraId="1812ED0D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lastRenderedPageBreak/>
        <w:t>Adresa de domiciliu</w:t>
      </w:r>
    </w:p>
    <w:p w14:paraId="291CBBD4" w14:textId="77777777" w:rsidR="00A8425D" w:rsidRDefault="0000000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Câmpul</w:t>
      </w:r>
      <w:r>
        <w:rPr>
          <w:rFonts w:ascii="Arial" w:hAnsi="Arial" w:cs="Arial"/>
          <w:b/>
          <w:lang w:val="ro-RO"/>
        </w:rPr>
        <w:t xml:space="preserve"> Țara </w:t>
      </w:r>
      <w:r>
        <w:rPr>
          <w:rFonts w:ascii="Arial" w:hAnsi="Arial" w:cs="Arial"/>
          <w:lang w:val="ro-RO"/>
        </w:rPr>
        <w:t>se autocompletează, iar utilizatorul completează următoarele câmpuri:</w:t>
      </w:r>
    </w:p>
    <w:p w14:paraId="4E5E7F05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Județ</w:t>
      </w:r>
      <w:r>
        <w:rPr>
          <w:rFonts w:ascii="Arial" w:hAnsi="Arial" w:cs="Arial"/>
          <w:lang w:val="ro-RO"/>
        </w:rPr>
        <w:t>: se alege din listă județul;</w:t>
      </w:r>
    </w:p>
    <w:p w14:paraId="1A3BB5D7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Localitate</w:t>
      </w:r>
      <w:r>
        <w:rPr>
          <w:rFonts w:ascii="Arial" w:hAnsi="Arial" w:cs="Arial"/>
          <w:lang w:val="ro-RO"/>
        </w:rPr>
        <w:t>: se alege din listă localitatea;</w:t>
      </w:r>
    </w:p>
    <w:p w14:paraId="7FBBB678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Strada</w:t>
      </w:r>
      <w:r>
        <w:rPr>
          <w:rFonts w:ascii="Arial" w:hAnsi="Arial" w:cs="Arial"/>
          <w:lang w:val="ro-RO"/>
        </w:rPr>
        <w:t>: se introduce numele străzii;</w:t>
      </w:r>
    </w:p>
    <w:p w14:paraId="5F5410BA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Număr</w:t>
      </w:r>
      <w:r>
        <w:rPr>
          <w:rFonts w:ascii="Arial" w:hAnsi="Arial" w:cs="Arial"/>
          <w:lang w:val="ro-RO"/>
        </w:rPr>
        <w:t>: se introduce numărul străzii;</w:t>
      </w:r>
    </w:p>
    <w:p w14:paraId="3712A895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Bl, Sc, Ap, etc</w:t>
      </w:r>
      <w:r>
        <w:rPr>
          <w:rFonts w:ascii="Arial" w:hAnsi="Arial" w:cs="Arial"/>
          <w:lang w:val="ro-RO"/>
        </w:rPr>
        <w:t>: se introduce blocul, scara, apartamentul și orice alte detalii referitoare la adresă;</w:t>
      </w:r>
    </w:p>
    <w:p w14:paraId="61DA1D04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Cod poștal</w:t>
      </w:r>
      <w:r>
        <w:rPr>
          <w:rFonts w:ascii="Arial" w:hAnsi="Arial" w:cs="Arial"/>
          <w:lang w:val="ro-RO"/>
        </w:rPr>
        <w:t>: se introduce codul poștal.</w:t>
      </w:r>
    </w:p>
    <w:p w14:paraId="079807D6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Tip domiciliu</w:t>
      </w:r>
      <w:r>
        <w:rPr>
          <w:rFonts w:ascii="Arial" w:hAnsi="Arial" w:cs="Arial"/>
          <w:lang w:val="ro-RO"/>
        </w:rPr>
        <w:t>: se alege din listă tipul domiciliului.</w:t>
      </w:r>
    </w:p>
    <w:p w14:paraId="6E714700" w14:textId="77777777" w:rsidR="00A8425D" w:rsidRDefault="00A8425D">
      <w:pPr>
        <w:pStyle w:val="ListParagraph"/>
        <w:jc w:val="both"/>
        <w:rPr>
          <w:rFonts w:ascii="Arial" w:hAnsi="Arial" w:cs="Arial"/>
          <w:lang w:val="ro-RO"/>
        </w:rPr>
      </w:pPr>
    </w:p>
    <w:p w14:paraId="0ABDB5ED" w14:textId="77777777" w:rsidR="00A8425D" w:rsidRDefault="0000000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Se bifează căsuța </w:t>
      </w:r>
      <w:r>
        <w:rPr>
          <w:rFonts w:ascii="Arial" w:hAnsi="Arial" w:cs="Arial"/>
          <w:b/>
          <w:lang w:val="ro-RO"/>
        </w:rPr>
        <w:t>Adresa de reședință este aceeași cu adresa de domiciliu</w:t>
      </w:r>
      <w:r>
        <w:rPr>
          <w:rFonts w:ascii="Arial" w:hAnsi="Arial" w:cs="Arial"/>
          <w:lang w:val="ro-RO"/>
        </w:rPr>
        <w:t xml:space="preserve"> în cazul în care există această situație. În caz contrar, se completează secțiunea </w:t>
      </w:r>
      <w:r>
        <w:rPr>
          <w:rFonts w:ascii="Arial" w:hAnsi="Arial" w:cs="Arial"/>
          <w:b/>
          <w:lang w:val="ro-RO"/>
        </w:rPr>
        <w:t>Adresa de reședință</w:t>
      </w:r>
      <w:r>
        <w:rPr>
          <w:rFonts w:ascii="Arial" w:hAnsi="Arial" w:cs="Arial"/>
          <w:lang w:val="ro-RO"/>
        </w:rPr>
        <w:t>.</w:t>
      </w:r>
    </w:p>
    <w:p w14:paraId="2AF9005E" w14:textId="77777777" w:rsidR="00A8425D" w:rsidRDefault="00A8425D">
      <w:pPr>
        <w:pStyle w:val="ListParagraph"/>
        <w:jc w:val="both"/>
        <w:rPr>
          <w:rFonts w:ascii="Arial" w:hAnsi="Arial" w:cs="Arial"/>
          <w:lang w:val="ro-RO"/>
        </w:rPr>
      </w:pPr>
    </w:p>
    <w:p w14:paraId="2D8FE3A0" w14:textId="77777777" w:rsidR="00A8425D" w:rsidRDefault="00000000">
      <w:pPr>
        <w:pStyle w:val="ListParagraph"/>
        <w:ind w:left="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5A5BF9F1" wp14:editId="1590729D">
                <wp:extent cx="5759450" cy="1948180"/>
                <wp:effectExtent l="19050" t="19050" r="12700" b="13970"/>
                <wp:docPr id="5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8559" cy="19681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53.5pt;height:153.4pt;" strokecolor="#4472C4">
                <v:path textboxrect="0,0,0,0"/>
                <v:imagedata r:id="rId17" o:title=""/>
              </v:shape>
            </w:pict>
          </mc:Fallback>
        </mc:AlternateContent>
      </w:r>
    </w:p>
    <w:p w14:paraId="041C43ED" w14:textId="77777777" w:rsidR="00A8425D" w:rsidRDefault="00A8425D">
      <w:pPr>
        <w:pStyle w:val="ListParagraph"/>
        <w:jc w:val="both"/>
        <w:rPr>
          <w:rFonts w:ascii="Arial" w:hAnsi="Arial" w:cs="Arial"/>
          <w:lang w:val="ro-RO"/>
        </w:rPr>
      </w:pPr>
    </w:p>
    <w:p w14:paraId="4B66838F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t xml:space="preserve">Adresa de reședință </w:t>
      </w:r>
      <w:r>
        <w:rPr>
          <w:rFonts w:ascii="Arial" w:hAnsi="Arial" w:cs="Arial"/>
          <w:lang w:val="ro-RO"/>
        </w:rPr>
        <w:t>(se completează în cazul în care adresa de reședință este diferită de adresa de domiciliu)</w:t>
      </w:r>
    </w:p>
    <w:p w14:paraId="36D1E216" w14:textId="77777777" w:rsidR="00A8425D" w:rsidRDefault="00000000">
      <w:pPr>
        <w:pStyle w:val="ListParagraph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Câmpul</w:t>
      </w:r>
      <w:r>
        <w:rPr>
          <w:rFonts w:ascii="Arial" w:hAnsi="Arial" w:cs="Arial"/>
          <w:b/>
          <w:lang w:val="ro-RO"/>
        </w:rPr>
        <w:t xml:space="preserve"> Țara </w:t>
      </w:r>
      <w:r>
        <w:rPr>
          <w:rFonts w:ascii="Arial" w:hAnsi="Arial" w:cs="Arial"/>
          <w:lang w:val="ro-RO"/>
        </w:rPr>
        <w:t>se autocompletează, iar utilizatorul completează următoarele câmpuri:</w:t>
      </w:r>
    </w:p>
    <w:p w14:paraId="2CDB375E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Județ</w:t>
      </w:r>
      <w:r>
        <w:rPr>
          <w:rFonts w:ascii="Arial" w:hAnsi="Arial" w:cs="Arial"/>
          <w:lang w:val="ro-RO"/>
        </w:rPr>
        <w:t>: se alege din listă județul;</w:t>
      </w:r>
    </w:p>
    <w:p w14:paraId="70E7CEA9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Localitate</w:t>
      </w:r>
      <w:r>
        <w:rPr>
          <w:rFonts w:ascii="Arial" w:hAnsi="Arial" w:cs="Arial"/>
          <w:lang w:val="ro-RO"/>
        </w:rPr>
        <w:t>: se alege din listă localitatea;</w:t>
      </w:r>
    </w:p>
    <w:p w14:paraId="07F02E79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Strada</w:t>
      </w:r>
      <w:r>
        <w:rPr>
          <w:rFonts w:ascii="Arial" w:hAnsi="Arial" w:cs="Arial"/>
          <w:lang w:val="ro-RO"/>
        </w:rPr>
        <w:t>: se introduce numele străzii;</w:t>
      </w:r>
    </w:p>
    <w:p w14:paraId="24337BDA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Număr</w:t>
      </w:r>
      <w:r>
        <w:rPr>
          <w:rFonts w:ascii="Arial" w:hAnsi="Arial" w:cs="Arial"/>
          <w:lang w:val="ro-RO"/>
        </w:rPr>
        <w:t>: se introduce numărul străzii;</w:t>
      </w:r>
    </w:p>
    <w:p w14:paraId="66230DE5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Bl, Sc, Ap, etc</w:t>
      </w:r>
      <w:r>
        <w:rPr>
          <w:rFonts w:ascii="Arial" w:hAnsi="Arial" w:cs="Arial"/>
          <w:lang w:val="ro-RO"/>
        </w:rPr>
        <w:t>: se introduce blocul, scara, apartamentul și orice alte detalii referitoare la adresă;</w:t>
      </w:r>
    </w:p>
    <w:p w14:paraId="69D8F0C4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Cod poștal</w:t>
      </w:r>
      <w:r>
        <w:rPr>
          <w:rFonts w:ascii="Arial" w:hAnsi="Arial" w:cs="Arial"/>
          <w:lang w:val="ro-RO"/>
        </w:rPr>
        <w:t>: se introduce codul poștal.</w:t>
      </w:r>
    </w:p>
    <w:p w14:paraId="42998298" w14:textId="77777777" w:rsidR="00A8425D" w:rsidRDefault="00000000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lang w:val="ro-RO"/>
        </w:rPr>
        <w:t>Tip reședință</w:t>
      </w:r>
      <w:r>
        <w:rPr>
          <w:rFonts w:ascii="Arial" w:hAnsi="Arial" w:cs="Arial"/>
          <w:lang w:val="ro-RO"/>
        </w:rPr>
        <w:t>: se alege din listă tipul reședinței.</w:t>
      </w:r>
    </w:p>
    <w:p w14:paraId="1633D092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61899F44" wp14:editId="77AFD050">
                <wp:extent cx="5803900" cy="1981200"/>
                <wp:effectExtent l="19050" t="19050" r="25400" b="19050"/>
                <wp:docPr id="6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803900" cy="198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7.0pt;height:156.0pt;" strokecolor="#4472C4">
                <v:path textboxrect="0,0,0,0"/>
                <v:imagedata r:id="rId19" o:title=""/>
              </v:shape>
            </w:pict>
          </mc:Fallback>
        </mc:AlternateContent>
      </w:r>
    </w:p>
    <w:p w14:paraId="5CD5323A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lastRenderedPageBreak/>
        <w:t>Categoria de vârstă</w:t>
      </w:r>
      <w:r>
        <w:rPr>
          <w:rFonts w:ascii="Arial" w:hAnsi="Arial" w:cs="Arial"/>
          <w:lang w:val="ro-RO"/>
        </w:rPr>
        <w:t xml:space="preserve"> – se autocompletează;</w:t>
      </w:r>
    </w:p>
    <w:p w14:paraId="79F4B5F5" w14:textId="77777777" w:rsidR="00A8425D" w:rsidRDefault="00A8425D">
      <w:pPr>
        <w:pStyle w:val="ListParagraph"/>
        <w:ind w:left="1440"/>
        <w:jc w:val="both"/>
        <w:rPr>
          <w:rFonts w:ascii="Arial" w:hAnsi="Arial" w:cs="Arial"/>
          <w:lang w:val="ro-RO"/>
        </w:rPr>
      </w:pPr>
    </w:p>
    <w:p w14:paraId="3BF55E82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t xml:space="preserve">Regiune de dezvoltare </w:t>
      </w:r>
      <w:r>
        <w:rPr>
          <w:rFonts w:ascii="Arial" w:hAnsi="Arial" w:cs="Arial"/>
          <w:lang w:val="ro-RO"/>
        </w:rPr>
        <w:t>- se autocompletează după completare adresei de domiciliu;</w:t>
      </w:r>
    </w:p>
    <w:p w14:paraId="4F376749" w14:textId="77777777" w:rsidR="00A8425D" w:rsidRDefault="00A8425D">
      <w:pPr>
        <w:pStyle w:val="ListParagraph"/>
        <w:ind w:left="1440"/>
        <w:jc w:val="both"/>
        <w:rPr>
          <w:rFonts w:ascii="Arial" w:hAnsi="Arial" w:cs="Arial"/>
          <w:lang w:val="ro-RO"/>
        </w:rPr>
      </w:pPr>
    </w:p>
    <w:p w14:paraId="1B822EFE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t xml:space="preserve">Categorie de grup țintă </w:t>
      </w:r>
    </w:p>
    <w:p w14:paraId="6C518716" w14:textId="77777777" w:rsidR="00A8425D" w:rsidRDefault="00A8425D">
      <w:pPr>
        <w:pStyle w:val="ListParagraph"/>
        <w:ind w:left="1440"/>
        <w:jc w:val="both"/>
        <w:rPr>
          <w:rFonts w:ascii="Arial" w:hAnsi="Arial" w:cs="Arial"/>
          <w:lang w:val="ro-RO"/>
        </w:rPr>
      </w:pPr>
    </w:p>
    <w:p w14:paraId="0EB83568" w14:textId="77777777" w:rsidR="00A8425D" w:rsidRDefault="00000000">
      <w:pPr>
        <w:pStyle w:val="ListParagraph"/>
        <w:numPr>
          <w:ilvl w:val="0"/>
          <w:numId w:val="3"/>
        </w:numPr>
        <w:ind w:left="284" w:hanging="142"/>
        <w:jc w:val="both"/>
        <w:rPr>
          <w:rFonts w:ascii="Arial" w:hAnsi="Arial" w:cs="Arial"/>
          <w:i/>
          <w:lang w:val="ro-RO"/>
        </w:rPr>
      </w:pPr>
      <w:r>
        <w:rPr>
          <w:rFonts w:ascii="Arial" w:hAnsi="Arial" w:cs="Arial"/>
          <w:i/>
          <w:lang w:val="ro-RO"/>
        </w:rPr>
        <w:t xml:space="preserve">Pentru </w:t>
      </w:r>
      <w:r>
        <w:rPr>
          <w:rFonts w:ascii="Arial" w:hAnsi="Arial" w:cs="Arial"/>
          <w:i/>
          <w:u w:val="single"/>
          <w:lang w:val="ro-RO"/>
        </w:rPr>
        <w:t>persoană cu vârsta între 18 ani și până în 30 de ani neîmpliniți la momentul înscrierii</w:t>
      </w:r>
      <w:r>
        <w:rPr>
          <w:rFonts w:ascii="Arial" w:hAnsi="Arial" w:cs="Arial"/>
          <w:i/>
          <w:lang w:val="ro-RO"/>
        </w:rPr>
        <w:t xml:space="preserve"> </w:t>
      </w:r>
      <w:r>
        <w:rPr>
          <w:rFonts w:ascii="Arial" w:hAnsi="Arial" w:cs="Arial"/>
          <w:lang w:val="ro-RO"/>
        </w:rPr>
        <w:t>–</w:t>
      </w:r>
      <w:r>
        <w:rPr>
          <w:rFonts w:ascii="Arial" w:hAnsi="Arial" w:cs="Arial"/>
          <w:i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câmpul </w:t>
      </w:r>
      <w:r>
        <w:rPr>
          <w:rFonts w:ascii="Arial" w:hAnsi="Arial" w:cs="Arial"/>
          <w:b/>
          <w:lang w:val="ro-RO"/>
        </w:rPr>
        <w:t>Categorie de grup țintă</w:t>
      </w:r>
      <w:r>
        <w:rPr>
          <w:rFonts w:ascii="Arial" w:hAnsi="Arial" w:cs="Arial"/>
          <w:lang w:val="ro-RO"/>
        </w:rPr>
        <w:t xml:space="preserve"> se autocompletează după adăugarea informațiilor anterioare;</w:t>
      </w:r>
    </w:p>
    <w:p w14:paraId="4BE58529" w14:textId="77777777" w:rsidR="00A8425D" w:rsidRDefault="00000000">
      <w:pPr>
        <w:pStyle w:val="ListParagraph"/>
        <w:numPr>
          <w:ilvl w:val="0"/>
          <w:numId w:val="3"/>
        </w:numPr>
        <w:ind w:left="284" w:hanging="142"/>
        <w:jc w:val="both"/>
        <w:rPr>
          <w:rFonts w:ascii="Arial" w:hAnsi="Arial" w:cs="Arial"/>
          <w:i/>
          <w:lang w:val="ro-RO"/>
        </w:rPr>
      </w:pPr>
      <w:r>
        <w:rPr>
          <w:rFonts w:ascii="Arial" w:hAnsi="Arial" w:cs="Arial"/>
          <w:i/>
          <w:lang w:val="ro-RO"/>
        </w:rPr>
        <w:t xml:space="preserve">Pentru </w:t>
      </w:r>
      <w:r>
        <w:rPr>
          <w:rFonts w:ascii="Arial" w:hAnsi="Arial" w:cs="Arial"/>
          <w:bCs/>
          <w:i/>
          <w:color w:val="000000"/>
          <w:u w:val="single"/>
          <w:lang w:val="it-IT"/>
        </w:rPr>
        <w:t>persoan</w:t>
      </w:r>
      <w:r>
        <w:rPr>
          <w:rFonts w:ascii="Arial" w:hAnsi="Arial" w:cs="Arial"/>
          <w:bCs/>
          <w:i/>
          <w:color w:val="000000"/>
          <w:u w:val="single"/>
          <w:lang w:val="ro-RO"/>
        </w:rPr>
        <w:t xml:space="preserve">ă </w:t>
      </w:r>
      <w:r>
        <w:rPr>
          <w:rFonts w:ascii="Arial" w:hAnsi="Arial" w:cs="Arial"/>
          <w:bCs/>
          <w:i/>
          <w:color w:val="000000"/>
          <w:u w:val="single"/>
          <w:lang w:val="it-IT"/>
        </w:rPr>
        <w:t xml:space="preserve">cu vârsta mai mare de 30 de ani, inclusiv </w:t>
      </w:r>
      <w:r>
        <w:rPr>
          <w:rFonts w:ascii="Arial" w:hAnsi="Arial" w:cs="Arial"/>
          <w:bCs/>
          <w:i/>
          <w:color w:val="000000"/>
          <w:lang w:val="it-IT"/>
        </w:rPr>
        <w:t xml:space="preserve">– se completează </w:t>
      </w:r>
      <w:r>
        <w:rPr>
          <w:rFonts w:ascii="Arial" w:hAnsi="Arial" w:cs="Arial"/>
          <w:bCs/>
          <w:color w:val="000000"/>
          <w:lang w:val="it-IT"/>
        </w:rPr>
        <w:t>câmpul</w:t>
      </w:r>
      <w:r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b/>
          <w:lang w:val="ro-RO"/>
        </w:rPr>
        <w:t xml:space="preserve">Categorie de grup țintă, </w:t>
      </w:r>
      <w:r>
        <w:rPr>
          <w:rFonts w:ascii="Arial" w:hAnsi="Arial" w:cs="Arial"/>
          <w:lang w:val="ro-RO"/>
        </w:rPr>
        <w:t>alegând din opțiunile disponibile și se încarcă documentul care atestă calitatea selectată semnat cu semnătura electronică calificată (</w:t>
      </w:r>
      <w:r>
        <w:rPr>
          <w:rFonts w:ascii="Arial" w:hAnsi="Arial" w:cs="Arial"/>
          <w:i/>
          <w:lang w:val="ro-RO"/>
        </w:rPr>
        <w:t>aceeași semnătura electronică utilizată la identificarea electronică</w:t>
      </w:r>
      <w:r>
        <w:rPr>
          <w:rFonts w:ascii="Arial" w:hAnsi="Arial" w:cs="Arial"/>
          <w:lang w:val="ro-RO"/>
        </w:rPr>
        <w:t>).</w:t>
      </w:r>
    </w:p>
    <w:p w14:paraId="3F326071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2ED77A62" wp14:editId="1B7EDC0B">
                <wp:extent cx="5725795" cy="2117090"/>
                <wp:effectExtent l="19050" t="19050" r="27305" b="16510"/>
                <wp:docPr id="7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25795" cy="2117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50.8pt;height:166.7pt;" strokecolor="#4472C4">
                <v:path textboxrect="0,0,0,0"/>
                <v:imagedata r:id="rId21" o:title=""/>
              </v:shape>
            </w:pict>
          </mc:Fallback>
        </mc:AlternateContent>
      </w:r>
    </w:p>
    <w:p w14:paraId="0AAAB422" w14:textId="77777777" w:rsidR="00A8425D" w:rsidRDefault="00A8425D">
      <w:pPr>
        <w:pStyle w:val="ListParagraph"/>
        <w:jc w:val="both"/>
        <w:rPr>
          <w:rFonts w:ascii="Arial" w:hAnsi="Arial" w:cs="Arial"/>
          <w:i/>
          <w:lang w:val="ro-RO"/>
        </w:rPr>
      </w:pPr>
    </w:p>
    <w:p w14:paraId="51CD311A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Cursantul este angajat în cadrul organizației Furnizorului de curs/ partenerilor sau are alte tipuri de activitate dependentă în raport cu aceștia (raporturi de serviciu, contract de mandat etc.) – </w:t>
      </w:r>
      <w:r>
        <w:rPr>
          <w:rFonts w:ascii="Arial" w:hAnsi="Arial" w:cs="Arial"/>
          <w:lang w:val="ro-RO"/>
        </w:rPr>
        <w:t xml:space="preserve">se bifează </w:t>
      </w:r>
      <w:r>
        <w:rPr>
          <w:rFonts w:ascii="Arial" w:hAnsi="Arial" w:cs="Arial"/>
          <w:b/>
          <w:lang w:val="ro-RO"/>
        </w:rPr>
        <w:t xml:space="preserve">Da </w:t>
      </w:r>
      <w:r>
        <w:rPr>
          <w:rFonts w:ascii="Arial" w:hAnsi="Arial" w:cs="Arial"/>
          <w:lang w:val="ro-RO"/>
        </w:rPr>
        <w:t>sau</w:t>
      </w:r>
      <w:r>
        <w:rPr>
          <w:rFonts w:ascii="Arial" w:hAnsi="Arial" w:cs="Arial"/>
          <w:b/>
          <w:lang w:val="ro-RO"/>
        </w:rPr>
        <w:t xml:space="preserve"> Nu;</w:t>
      </w:r>
    </w:p>
    <w:p w14:paraId="47E1877D" w14:textId="77777777" w:rsidR="00A8425D" w:rsidRDefault="00A8425D">
      <w:pPr>
        <w:pStyle w:val="ListParagraph"/>
        <w:ind w:left="1440"/>
        <w:jc w:val="both"/>
        <w:rPr>
          <w:rFonts w:ascii="Arial" w:hAnsi="Arial" w:cs="Arial"/>
          <w:b/>
          <w:lang w:val="ro-RO"/>
        </w:rPr>
      </w:pPr>
    </w:p>
    <w:p w14:paraId="3217A678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Data orientativa a începerii cursului – </w:t>
      </w:r>
      <w:r>
        <w:rPr>
          <w:rFonts w:ascii="Arial" w:hAnsi="Arial" w:cs="Arial"/>
          <w:lang w:val="ro-RO"/>
        </w:rPr>
        <w:t>se alege din calendar</w:t>
      </w:r>
      <w:r>
        <w:rPr>
          <w:rFonts w:ascii="Arial" w:hAnsi="Arial" w:cs="Arial"/>
          <w:b/>
          <w:lang w:val="ro-RO"/>
        </w:rPr>
        <w:t>;</w:t>
      </w:r>
    </w:p>
    <w:p w14:paraId="505A1E30" w14:textId="77777777" w:rsidR="00A8425D" w:rsidRDefault="00A8425D">
      <w:pPr>
        <w:pStyle w:val="ListParagraph"/>
        <w:ind w:left="1440"/>
        <w:jc w:val="both"/>
        <w:rPr>
          <w:rFonts w:ascii="Arial" w:hAnsi="Arial" w:cs="Arial"/>
          <w:b/>
          <w:lang w:val="ro-RO"/>
        </w:rPr>
      </w:pPr>
    </w:p>
    <w:p w14:paraId="2C44F40D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Ultimul nivel de educație – </w:t>
      </w:r>
      <w:r>
        <w:rPr>
          <w:rFonts w:ascii="Arial" w:hAnsi="Arial" w:cs="Arial"/>
          <w:lang w:val="ro-RO"/>
        </w:rPr>
        <w:t>se alege din listă;</w:t>
      </w:r>
    </w:p>
    <w:p w14:paraId="6C535DAD" w14:textId="77777777" w:rsidR="00A8425D" w:rsidRDefault="00A8425D">
      <w:pPr>
        <w:pStyle w:val="ListParagraph"/>
        <w:ind w:left="1440"/>
        <w:jc w:val="both"/>
        <w:rPr>
          <w:rFonts w:ascii="Arial" w:hAnsi="Arial" w:cs="Arial"/>
          <w:b/>
          <w:lang w:val="ro-RO"/>
        </w:rPr>
      </w:pPr>
    </w:p>
    <w:p w14:paraId="553DB693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t xml:space="preserve">Activități în care este implicat participantul - </w:t>
      </w:r>
      <w:r>
        <w:rPr>
          <w:rFonts w:ascii="Arial" w:hAnsi="Arial" w:cs="Arial"/>
          <w:lang w:val="ro-RO"/>
        </w:rPr>
        <w:t>se autocompletează;</w:t>
      </w:r>
    </w:p>
    <w:p w14:paraId="3B9201A4" w14:textId="77777777" w:rsidR="00A8425D" w:rsidRDefault="00A8425D">
      <w:pPr>
        <w:pStyle w:val="ListParagraph"/>
        <w:rPr>
          <w:rFonts w:ascii="Arial" w:hAnsi="Arial" w:cs="Arial"/>
          <w:lang w:val="ro-RO"/>
        </w:rPr>
      </w:pPr>
    </w:p>
    <w:p w14:paraId="6B55BB0E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t>Descrierea narativă a activității</w:t>
      </w:r>
      <w:r>
        <w:rPr>
          <w:rFonts w:ascii="Arial" w:hAnsi="Arial" w:cs="Arial"/>
          <w:lang w:val="ro-RO"/>
        </w:rPr>
        <w:t xml:space="preserve"> - se autocompletează;</w:t>
      </w:r>
    </w:p>
    <w:p w14:paraId="52F5F70E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6CCC4EB0" wp14:editId="74F394B8">
                <wp:extent cx="5731510" cy="1333500"/>
                <wp:effectExtent l="19050" t="19050" r="21590" b="19050"/>
                <wp:docPr id="8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765336" cy="13413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51.3pt;height:105.0pt;" strokecolor="#4472C4">
                <v:path textboxrect="0,0,0,0"/>
                <v:imagedata r:id="rId23" o:title=""/>
              </v:shape>
            </w:pict>
          </mc:Fallback>
        </mc:AlternateContent>
      </w:r>
    </w:p>
    <w:p w14:paraId="4113AE60" w14:textId="77777777" w:rsidR="00A8425D" w:rsidRDefault="00A8425D">
      <w:pPr>
        <w:pStyle w:val="ListParagraph"/>
        <w:rPr>
          <w:rFonts w:ascii="Arial" w:hAnsi="Arial" w:cs="Arial"/>
          <w:lang w:val="ro-RO"/>
        </w:rPr>
      </w:pPr>
    </w:p>
    <w:p w14:paraId="2B156DFF" w14:textId="77777777" w:rsidR="00A8425D" w:rsidRDefault="00000000">
      <w:pPr>
        <w:pStyle w:val="ListParagraph"/>
        <w:numPr>
          <w:ilvl w:val="1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lastRenderedPageBreak/>
        <w:t xml:space="preserve">Se bifează </w:t>
      </w:r>
      <w:r>
        <w:rPr>
          <w:rFonts w:ascii="Arial" w:hAnsi="Arial" w:cs="Arial"/>
          <w:b/>
          <w:lang w:val="ro-RO"/>
        </w:rPr>
        <w:t>Da</w:t>
      </w:r>
      <w:r>
        <w:rPr>
          <w:rFonts w:ascii="Arial" w:hAnsi="Arial" w:cs="Arial"/>
          <w:lang w:val="ro-RO"/>
        </w:rPr>
        <w:t xml:space="preserve"> sau </w:t>
      </w:r>
      <w:r>
        <w:rPr>
          <w:rFonts w:ascii="Arial" w:hAnsi="Arial" w:cs="Arial"/>
          <w:b/>
          <w:lang w:val="ro-RO"/>
        </w:rPr>
        <w:t>Nu</w:t>
      </w:r>
      <w:r>
        <w:rPr>
          <w:rFonts w:ascii="Arial" w:hAnsi="Arial" w:cs="Arial"/>
          <w:lang w:val="ro-RO"/>
        </w:rPr>
        <w:t xml:space="preserve"> pentru următoarele câmpuri:</w:t>
      </w:r>
    </w:p>
    <w:p w14:paraId="7029904C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Persoană care trăiește într-o gospodărie fără persoane ocupate;</w:t>
      </w:r>
    </w:p>
    <w:p w14:paraId="0591AA73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Persoană care trăiește într-o gospodărie fără persoane ocupate și copii aflați în întreținere;</w:t>
      </w:r>
    </w:p>
    <w:p w14:paraId="4044B48D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Persoana care trăiește într-o gospodărie cu părinte unic și copil/copii aflați în întreținere;</w:t>
      </w:r>
    </w:p>
    <w:p w14:paraId="26CF5699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Migranți;</w:t>
      </w:r>
    </w:p>
    <w:p w14:paraId="7B39E918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Minorități;</w:t>
      </w:r>
    </w:p>
    <w:p w14:paraId="77B042CA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Participanți de origine străină;</w:t>
      </w:r>
    </w:p>
    <w:p w14:paraId="3FFF3000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Participanți cu dizabilități;</w:t>
      </w:r>
    </w:p>
    <w:p w14:paraId="3BE14A24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Persoane fără adăpost sau persoane care sunt afectate de excluziunea locativă;</w:t>
      </w:r>
    </w:p>
    <w:p w14:paraId="4CE60E42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Persoane din comunități marginalizate;</w:t>
      </w:r>
    </w:p>
    <w:p w14:paraId="30BDE93F" w14:textId="77777777" w:rsidR="00A8425D" w:rsidRDefault="00000000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Alte categorii defavorizate.</w:t>
      </w:r>
    </w:p>
    <w:p w14:paraId="00A9E59D" w14:textId="77777777" w:rsidR="00A8425D" w:rsidRDefault="00A8425D">
      <w:pPr>
        <w:pStyle w:val="ListParagraph"/>
        <w:ind w:left="2160"/>
        <w:jc w:val="both"/>
        <w:rPr>
          <w:rFonts w:ascii="Arial" w:hAnsi="Arial" w:cs="Arial"/>
          <w:lang w:val="ro-RO"/>
        </w:rPr>
      </w:pPr>
    </w:p>
    <w:p w14:paraId="10DA75B4" w14:textId="77777777" w:rsidR="00A8425D" w:rsidRDefault="000000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noProof/>
          <w:lang w:val="ro-RO"/>
        </w:rPr>
        <mc:AlternateContent>
          <mc:Choice Requires="wpg">
            <w:drawing>
              <wp:inline distT="0" distB="0" distL="0" distR="0" wp14:anchorId="3F9D4E81" wp14:editId="10D987DA">
                <wp:extent cx="5731510" cy="5175885"/>
                <wp:effectExtent l="19050" t="19050" r="21590" b="24765"/>
                <wp:docPr id="9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731510" cy="5175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51.3pt;height:407.5pt;" strokecolor="#4472C4">
                <v:path textboxrect="0,0,0,0"/>
                <v:imagedata r:id="rId25" o:title=""/>
              </v:shape>
            </w:pict>
          </mc:Fallback>
        </mc:AlternateContent>
      </w:r>
    </w:p>
    <w:p w14:paraId="27E240AD" w14:textId="77777777" w:rsidR="00A8425D" w:rsidRDefault="00000000">
      <w:pPr>
        <w:ind w:firstLine="36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Pentru a continua se apasă butonul </w:t>
      </w:r>
      <w:r>
        <w:rPr>
          <w:rFonts w:ascii="Arial" w:hAnsi="Arial" w:cs="Arial"/>
          <w:b/>
          <w:lang w:val="ro-RO"/>
        </w:rPr>
        <w:t>Pasul următor</w:t>
      </w:r>
      <w:r>
        <w:rPr>
          <w:rFonts w:ascii="Arial" w:hAnsi="Arial" w:cs="Arial"/>
          <w:lang w:val="ro-RO"/>
        </w:rPr>
        <w:t xml:space="preserve">. </w:t>
      </w:r>
    </w:p>
    <w:p w14:paraId="2DD7FA5D" w14:textId="77777777" w:rsidR="00A8425D" w:rsidRDefault="00A8425D">
      <w:pPr>
        <w:jc w:val="both"/>
        <w:rPr>
          <w:rFonts w:ascii="Arial" w:hAnsi="Arial" w:cs="Arial"/>
          <w:lang w:val="ro-RO"/>
        </w:rPr>
      </w:pPr>
    </w:p>
    <w:p w14:paraId="51AC84E2" w14:textId="77777777" w:rsidR="00A8425D" w:rsidRDefault="00A8425D">
      <w:pPr>
        <w:jc w:val="both"/>
        <w:rPr>
          <w:rFonts w:ascii="Arial" w:hAnsi="Arial" w:cs="Arial"/>
          <w:lang w:val="ro-RO"/>
        </w:rPr>
      </w:pPr>
    </w:p>
    <w:p w14:paraId="6272B20C" w14:textId="77777777" w:rsidR="00A8425D" w:rsidRDefault="00000000">
      <w:pPr>
        <w:ind w:left="720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lastRenderedPageBreak/>
        <w:t xml:space="preserve">II. Utilizatorul are calitatea de </w:t>
      </w:r>
      <w:r>
        <w:rPr>
          <w:rFonts w:ascii="Arial" w:hAnsi="Arial" w:cs="Arial"/>
          <w:b/>
          <w:i/>
          <w:u w:val="single"/>
          <w:lang w:val="ro-RO"/>
        </w:rPr>
        <w:t>Împuternicit</w:t>
      </w:r>
      <w:r>
        <w:rPr>
          <w:rFonts w:ascii="Arial" w:hAnsi="Arial" w:cs="Arial"/>
          <w:b/>
          <w:lang w:val="ro-RO"/>
        </w:rPr>
        <w:t>:</w:t>
      </w:r>
    </w:p>
    <w:p w14:paraId="652553B8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Se încarcă documentul care atestă împuternicirea prin apăsarea butonului </w:t>
      </w:r>
      <w:r>
        <w:rPr>
          <w:rFonts w:ascii="Arial" w:hAnsi="Arial" w:cs="Arial"/>
          <w:b/>
          <w:lang w:val="ro-RO"/>
        </w:rPr>
        <w:t>Încarcă document</w:t>
      </w:r>
      <w:r>
        <w:rPr>
          <w:rFonts w:ascii="Arial" w:hAnsi="Arial" w:cs="Arial"/>
          <w:lang w:val="ro-RO"/>
        </w:rPr>
        <w:t>.</w:t>
      </w:r>
    </w:p>
    <w:p w14:paraId="6409A01E" w14:textId="77777777" w:rsidR="00A8425D" w:rsidRDefault="00000000">
      <w:pPr>
        <w:pStyle w:val="ListParagraph"/>
        <w:numPr>
          <w:ilvl w:val="1"/>
          <w:numId w:val="3"/>
        </w:numPr>
        <w:ind w:left="709" w:hanging="283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Date cursant</w:t>
      </w:r>
    </w:p>
    <w:p w14:paraId="60509CC7" w14:textId="77777777" w:rsidR="00A8425D" w:rsidRDefault="00A8425D">
      <w:pPr>
        <w:pStyle w:val="ListParagraph"/>
        <w:ind w:left="709"/>
        <w:jc w:val="both"/>
        <w:rPr>
          <w:rFonts w:ascii="Arial" w:hAnsi="Arial" w:cs="Arial"/>
          <w:b/>
          <w:lang w:val="ro-RO"/>
        </w:rPr>
      </w:pPr>
    </w:p>
    <w:p w14:paraId="0F9B5E21" w14:textId="77777777" w:rsidR="00A8425D" w:rsidRDefault="0000000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lang w:val="ro-RO"/>
        </w:rPr>
        <w:t xml:space="preserve">se completează de către utilizator obligatoriu câmpurile: </w:t>
      </w:r>
      <w:r>
        <w:rPr>
          <w:rFonts w:ascii="Arial" w:hAnsi="Arial" w:cs="Arial"/>
          <w:i/>
          <w:lang w:val="ro-RO"/>
        </w:rPr>
        <w:t>Nume</w:t>
      </w:r>
      <w:r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i/>
          <w:lang w:val="ro-RO"/>
        </w:rPr>
        <w:t>Prenume</w:t>
      </w:r>
      <w:r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i/>
          <w:lang w:val="ro-RO"/>
        </w:rPr>
        <w:t>CNP, Seria BI/CI</w:t>
      </w:r>
      <w:r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i/>
          <w:lang w:val="ro-RO"/>
        </w:rPr>
        <w:t>Număr BI/CI</w:t>
      </w:r>
      <w:r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i/>
          <w:lang w:val="ro-RO"/>
        </w:rPr>
        <w:t>Telefon mobil, E-mail,</w:t>
      </w:r>
      <w:r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i/>
          <w:lang w:val="ro-RO"/>
        </w:rPr>
        <w:t>Naționalitate</w:t>
      </w:r>
      <w:r>
        <w:rPr>
          <w:rFonts w:ascii="Arial" w:hAnsi="Arial" w:cs="Arial"/>
          <w:b/>
          <w:lang w:val="ro-RO"/>
        </w:rPr>
        <w:t xml:space="preserve">, </w:t>
      </w:r>
      <w:r>
        <w:rPr>
          <w:rFonts w:ascii="Arial" w:hAnsi="Arial" w:cs="Arial"/>
          <w:lang w:val="ro-RO"/>
        </w:rPr>
        <w:t>iar pentru câmpul</w:t>
      </w:r>
      <w:r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i/>
          <w:lang w:val="ro-RO"/>
        </w:rPr>
        <w:t>Minoritate romă</w:t>
      </w:r>
      <w:r>
        <w:rPr>
          <w:rFonts w:ascii="Arial" w:hAnsi="Arial" w:cs="Arial"/>
          <w:lang w:val="ro-RO"/>
        </w:rPr>
        <w:t xml:space="preserve"> se alege din opțiunile </w:t>
      </w:r>
      <w:r>
        <w:rPr>
          <w:rFonts w:ascii="Arial" w:hAnsi="Arial" w:cs="Arial"/>
          <w:i/>
          <w:lang w:val="ro-RO"/>
        </w:rPr>
        <w:t>Da</w:t>
      </w:r>
      <w:r>
        <w:rPr>
          <w:rFonts w:ascii="Arial" w:hAnsi="Arial" w:cs="Arial"/>
          <w:lang w:val="ro-RO"/>
        </w:rPr>
        <w:t xml:space="preserve"> sau </w:t>
      </w:r>
      <w:r>
        <w:rPr>
          <w:rFonts w:ascii="Arial" w:hAnsi="Arial" w:cs="Arial"/>
          <w:i/>
          <w:lang w:val="ro-RO"/>
        </w:rPr>
        <w:t>Nu (</w:t>
      </w:r>
      <w:r>
        <w:rPr>
          <w:rFonts w:ascii="Arial" w:hAnsi="Arial" w:cs="Arial"/>
          <w:lang w:val="ro-RO"/>
        </w:rPr>
        <w:t>dacă răspunsul este</w:t>
      </w:r>
      <w:r>
        <w:rPr>
          <w:rFonts w:ascii="Arial" w:hAnsi="Arial" w:cs="Arial"/>
          <w:b/>
          <w:lang w:val="ro-RO"/>
        </w:rPr>
        <w:t xml:space="preserve"> Da </w:t>
      </w:r>
      <w:r>
        <w:rPr>
          <w:rFonts w:ascii="Arial" w:hAnsi="Arial" w:cs="Arial"/>
          <w:lang w:val="ro-RO"/>
        </w:rPr>
        <w:t>se încarcă</w:t>
      </w:r>
      <w:r>
        <w:rPr>
          <w:rFonts w:ascii="Arial" w:hAnsi="Arial" w:cs="Arial"/>
          <w:b/>
          <w:lang w:val="ro-RO"/>
        </w:rPr>
        <w:t xml:space="preserve"> Declarația apartenență minoritate romă)</w:t>
      </w:r>
      <w:r>
        <w:rPr>
          <w:rFonts w:ascii="Arial" w:hAnsi="Arial" w:cs="Arial"/>
          <w:lang w:val="ro-RO"/>
        </w:rPr>
        <w:t>;</w:t>
      </w:r>
    </w:p>
    <w:p w14:paraId="5676D7AD" w14:textId="77777777" w:rsidR="00A8425D" w:rsidRDefault="0000000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lang w:val="ro-RO"/>
        </w:rPr>
        <w:t xml:space="preserve">câmpurile </w:t>
      </w:r>
      <w:r>
        <w:rPr>
          <w:rFonts w:ascii="Arial" w:hAnsi="Arial" w:cs="Arial"/>
          <w:i/>
          <w:lang w:val="ro-RO"/>
        </w:rPr>
        <w:t xml:space="preserve">Vârsta la momentul înscrierii, Gen </w:t>
      </w:r>
      <w:r>
        <w:rPr>
          <w:rFonts w:ascii="Arial" w:hAnsi="Arial" w:cs="Arial"/>
          <w:lang w:val="ro-RO"/>
        </w:rPr>
        <w:t>se precompletează după adăugarea CNP-ului.</w:t>
      </w:r>
    </w:p>
    <w:p w14:paraId="283CF0D3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043D79A2" wp14:editId="4570019C">
                <wp:extent cx="5682343" cy="3575685"/>
                <wp:effectExtent l="19050" t="19050" r="13970" b="24765"/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5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693431" cy="35826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47.4pt;height:281.6pt;" strokecolor="#4472C4">
                <v:path textboxrect="0,0,0,0"/>
                <v:imagedata r:id="rId27" o:title=""/>
              </v:shape>
            </w:pict>
          </mc:Fallback>
        </mc:AlternateContent>
      </w:r>
    </w:p>
    <w:p w14:paraId="44EF947C" w14:textId="77777777" w:rsidR="00A8425D" w:rsidRDefault="00A8425D">
      <w:pPr>
        <w:jc w:val="both"/>
        <w:rPr>
          <w:rFonts w:ascii="Arial" w:hAnsi="Arial" w:cs="Arial"/>
          <w:lang w:val="ro-RO"/>
        </w:rPr>
      </w:pPr>
    </w:p>
    <w:p w14:paraId="36203DFA" w14:textId="77777777" w:rsidR="00A8425D" w:rsidRDefault="000000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lang w:val="ro-RO"/>
        </w:rPr>
        <w:t xml:space="preserve">Se adaugă următoarele informații parcurgând pașii de la secțiunea </w:t>
      </w:r>
      <w:r>
        <w:rPr>
          <w:rFonts w:ascii="Arial" w:hAnsi="Arial" w:cs="Arial"/>
          <w:b/>
          <w:lang w:val="ro-RO"/>
        </w:rPr>
        <w:t>I.</w:t>
      </w:r>
      <w:r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b/>
          <w:lang w:val="ro-RO"/>
        </w:rPr>
        <w:t xml:space="preserve">Utilizatorul are calitatea de </w:t>
      </w:r>
      <w:r>
        <w:rPr>
          <w:rFonts w:ascii="Arial" w:hAnsi="Arial" w:cs="Arial"/>
          <w:b/>
          <w:i/>
          <w:lang w:val="ro-RO"/>
        </w:rPr>
        <w:t>Cursant</w:t>
      </w:r>
      <w:r>
        <w:rPr>
          <w:rFonts w:ascii="Arial" w:hAnsi="Arial" w:cs="Arial"/>
          <w:b/>
          <w:lang w:val="ro-RO"/>
        </w:rPr>
        <w:t>, punctele 2-12.</w:t>
      </w:r>
    </w:p>
    <w:p w14:paraId="0DF66D00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t xml:space="preserve">*Categorie de grup țintă </w:t>
      </w:r>
      <w:r>
        <w:rPr>
          <w:rFonts w:ascii="Arial" w:hAnsi="Arial" w:cs="Arial"/>
          <w:lang w:val="ro-RO"/>
        </w:rPr>
        <w:t xml:space="preserve"> - </w:t>
      </w:r>
      <w:r>
        <w:rPr>
          <w:rFonts w:ascii="Arial" w:hAnsi="Arial" w:cs="Arial"/>
          <w:i/>
          <w:lang w:val="ro-RO"/>
        </w:rPr>
        <w:t xml:space="preserve">Pentru </w:t>
      </w:r>
      <w:r>
        <w:rPr>
          <w:rFonts w:ascii="Arial" w:hAnsi="Arial" w:cs="Arial"/>
          <w:i/>
          <w:u w:val="single"/>
          <w:lang w:val="ro-RO"/>
        </w:rPr>
        <w:t>persoană cu vârsta între 18 ani și până în 30 de ani neîmpliniți la momentul înscrierii</w:t>
      </w:r>
      <w:r>
        <w:rPr>
          <w:rFonts w:ascii="Arial" w:hAnsi="Arial" w:cs="Arial"/>
          <w:i/>
          <w:lang w:val="ro-RO"/>
        </w:rPr>
        <w:t xml:space="preserve"> </w:t>
      </w:r>
      <w:r>
        <w:rPr>
          <w:rFonts w:ascii="Arial" w:hAnsi="Arial" w:cs="Arial"/>
          <w:lang w:val="ro-RO"/>
        </w:rPr>
        <w:t>–</w:t>
      </w:r>
      <w:r>
        <w:rPr>
          <w:rFonts w:ascii="Arial" w:hAnsi="Arial" w:cs="Arial"/>
          <w:i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câmpul </w:t>
      </w:r>
      <w:r>
        <w:rPr>
          <w:rFonts w:ascii="Arial" w:hAnsi="Arial" w:cs="Arial"/>
          <w:b/>
          <w:lang w:val="ro-RO"/>
        </w:rPr>
        <w:t>Categorie de grup țintă</w:t>
      </w:r>
      <w:r>
        <w:rPr>
          <w:rFonts w:ascii="Arial" w:hAnsi="Arial" w:cs="Arial"/>
          <w:lang w:val="ro-RO"/>
        </w:rPr>
        <w:t xml:space="preserve"> se autocompletează după adăugarea informațiilor anterioare.</w:t>
      </w:r>
    </w:p>
    <w:p w14:paraId="41C04FEC" w14:textId="77777777" w:rsidR="00A8425D" w:rsidRDefault="00A8425D">
      <w:pPr>
        <w:jc w:val="both"/>
        <w:rPr>
          <w:rFonts w:ascii="Arial" w:hAnsi="Arial" w:cs="Arial"/>
          <w:lang w:val="ro-RO"/>
        </w:rPr>
      </w:pPr>
    </w:p>
    <w:p w14:paraId="09C6F00C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w:lastRenderedPageBreak/>
        <mc:AlternateContent>
          <mc:Choice Requires="wpg">
            <w:drawing>
              <wp:inline distT="0" distB="0" distL="0" distR="0" wp14:anchorId="74FA9BA1" wp14:editId="4D316726">
                <wp:extent cx="5709558" cy="1552471"/>
                <wp:effectExtent l="19050" t="19050" r="24765" b="10160"/>
                <wp:docPr id="11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799402" cy="1576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49.6pt;height:122.2pt;" strokecolor="#4472C4">
                <v:path textboxrect="0,0,0,0"/>
                <v:imagedata r:id="rId29" o:title=""/>
              </v:shape>
            </w:pict>
          </mc:Fallback>
        </mc:AlternateContent>
      </w:r>
    </w:p>
    <w:p w14:paraId="2FF3B1A2" w14:textId="77777777" w:rsidR="00A8425D" w:rsidRDefault="00A8425D">
      <w:pPr>
        <w:jc w:val="both"/>
        <w:rPr>
          <w:rFonts w:ascii="Arial" w:hAnsi="Arial" w:cs="Arial"/>
          <w:b/>
          <w:lang w:val="ro-RO"/>
        </w:rPr>
      </w:pPr>
    </w:p>
    <w:p w14:paraId="32F27350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</w:rPr>
        <w:t xml:space="preserve">    13. Situa</w:t>
      </w:r>
      <w:r>
        <w:rPr>
          <w:rFonts w:ascii="Arial" w:hAnsi="Arial" w:cs="Arial"/>
          <w:b/>
          <w:lang w:val="ro-RO"/>
        </w:rPr>
        <w:t xml:space="preserve">ție pe piața forței de muncă - </w:t>
      </w:r>
      <w:r>
        <w:rPr>
          <w:rFonts w:ascii="Arial" w:hAnsi="Arial" w:cs="Arial"/>
          <w:lang w:val="ro-RO"/>
        </w:rPr>
        <w:t>se alege din listă.</w:t>
      </w:r>
    </w:p>
    <w:p w14:paraId="1A3E8747" w14:textId="77777777" w:rsidR="00A8425D" w:rsidRDefault="000000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noProof/>
          <w:lang w:val="ro-RO"/>
        </w:rPr>
        <mc:AlternateContent>
          <mc:Choice Requires="wpg">
            <w:drawing>
              <wp:inline distT="0" distB="0" distL="0" distR="0" wp14:anchorId="7B4EF9CA" wp14:editId="1FD1A42F">
                <wp:extent cx="5731510" cy="1570990"/>
                <wp:effectExtent l="19050" t="19050" r="21590" b="10160"/>
                <wp:docPr id="1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731510" cy="157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51.3pt;height:123.7pt;" strokecolor="#4472C4">
                <v:path textboxrect="0,0,0,0"/>
                <v:imagedata r:id="rId31" o:title=""/>
              </v:shape>
            </w:pict>
          </mc:Fallback>
        </mc:AlternateContent>
      </w:r>
    </w:p>
    <w:p w14:paraId="6BD85FA5" w14:textId="77777777" w:rsidR="00A8425D" w:rsidRDefault="00A8425D">
      <w:pPr>
        <w:rPr>
          <w:rFonts w:ascii="Arial" w:hAnsi="Arial" w:cs="Arial"/>
        </w:rPr>
      </w:pPr>
    </w:p>
    <w:p w14:paraId="66DA2743" w14:textId="77777777" w:rsidR="00A8425D" w:rsidRDefault="00000000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  <w:lang w:val="ro-RO"/>
        </w:rPr>
        <w:t>Rezervarea locului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la curs</w:t>
      </w:r>
    </w:p>
    <w:p w14:paraId="5A212BF3" w14:textId="77777777" w:rsidR="00A8425D" w:rsidRDefault="00A8425D">
      <w:pPr>
        <w:pStyle w:val="ListParagraph"/>
        <w:rPr>
          <w:rFonts w:ascii="Arial" w:hAnsi="Arial" w:cs="Arial"/>
          <w:b/>
          <w:color w:val="0070C0"/>
          <w:sz w:val="24"/>
          <w:szCs w:val="24"/>
        </w:rPr>
      </w:pPr>
    </w:p>
    <w:p w14:paraId="459FF7B9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În pagina </w:t>
      </w:r>
      <w:r>
        <w:rPr>
          <w:rFonts w:ascii="Arial" w:hAnsi="Arial" w:cs="Arial"/>
          <w:b/>
          <w:lang w:val="ro-RO"/>
        </w:rPr>
        <w:t>Rezervare loc</w:t>
      </w:r>
      <w:r>
        <w:rPr>
          <w:rFonts w:ascii="Arial" w:hAnsi="Arial" w:cs="Arial"/>
          <w:lang w:val="ro-RO"/>
        </w:rPr>
        <w:t xml:space="preserve"> se alege tipul cursului: </w:t>
      </w:r>
      <w:r>
        <w:rPr>
          <w:rFonts w:ascii="Arial" w:hAnsi="Arial" w:cs="Arial"/>
          <w:b/>
          <w:lang w:val="ro-RO"/>
        </w:rPr>
        <w:t>curs fizic</w:t>
      </w:r>
      <w:r>
        <w:rPr>
          <w:rFonts w:ascii="Arial" w:hAnsi="Arial" w:cs="Arial"/>
          <w:lang w:val="ro-RO"/>
        </w:rPr>
        <w:t xml:space="preserve"> sau </w:t>
      </w:r>
      <w:r>
        <w:rPr>
          <w:rFonts w:ascii="Arial" w:hAnsi="Arial" w:cs="Arial"/>
          <w:b/>
          <w:lang w:val="ro-RO"/>
        </w:rPr>
        <w:t>curs online</w:t>
      </w:r>
      <w:r>
        <w:rPr>
          <w:rFonts w:ascii="Arial" w:hAnsi="Arial" w:cs="Arial"/>
          <w:lang w:val="ro-RO"/>
        </w:rPr>
        <w:t>.</w:t>
      </w:r>
    </w:p>
    <w:p w14:paraId="24EF4402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489464D5" wp14:editId="7FED1D56">
                <wp:extent cx="5731510" cy="2911475"/>
                <wp:effectExtent l="19050" t="19050" r="21590" b="22225"/>
                <wp:docPr id="13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731510" cy="291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51.3pt;height:229.2pt;" strokecolor="#4472C4">
                <v:path textboxrect="0,0,0,0"/>
                <v:imagedata r:id="rId33" o:title=""/>
              </v:shape>
            </w:pict>
          </mc:Fallback>
        </mc:AlternateContent>
      </w:r>
    </w:p>
    <w:p w14:paraId="0A10C55D" w14:textId="77777777" w:rsidR="00A8425D" w:rsidRDefault="00000000">
      <w:pPr>
        <w:jc w:val="both"/>
        <w:rPr>
          <w:rFonts w:ascii="Arial" w:hAnsi="Arial" w:cs="Arial"/>
          <w:i/>
          <w:lang w:val="ro-RO"/>
        </w:rPr>
      </w:pPr>
      <w:r>
        <w:rPr>
          <w:rFonts w:ascii="Arial" w:hAnsi="Arial" w:cs="Arial"/>
          <w:lang w:val="ro-RO"/>
        </w:rPr>
        <w:t xml:space="preserve">Pentru opțiunea </w:t>
      </w:r>
      <w:r>
        <w:rPr>
          <w:rFonts w:ascii="Arial" w:hAnsi="Arial" w:cs="Arial"/>
          <w:b/>
          <w:i/>
          <w:u w:val="single"/>
          <w:lang w:val="ro-RO"/>
        </w:rPr>
        <w:t>curs fizic</w:t>
      </w:r>
      <w:r>
        <w:rPr>
          <w:rFonts w:ascii="Arial" w:hAnsi="Arial" w:cs="Arial"/>
          <w:i/>
          <w:lang w:val="ro-RO"/>
        </w:rPr>
        <w:t>:</w:t>
      </w:r>
    </w:p>
    <w:p w14:paraId="407042F2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a) se aleg județul și localitatea din liste; </w:t>
      </w:r>
    </w:p>
    <w:p w14:paraId="2DC526AA" w14:textId="77777777" w:rsidR="00A8425D" w:rsidRDefault="00000000">
      <w:pPr>
        <w:pStyle w:val="ListParagraph"/>
        <w:numPr>
          <w:ilvl w:val="0"/>
          <w:numId w:val="4"/>
        </w:numPr>
        <w:ind w:left="709" w:hanging="283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lang w:val="ro-RO"/>
        </w:rPr>
        <w:lastRenderedPageBreak/>
        <w:t xml:space="preserve">în funcție de selecția județ/localitate utilizatorul poate vizualiza numărul formatorilor și totalul locurilor disponibile; pentru o filtrare avansată se adaugă denumirea sau CUI-ul în câmpul </w:t>
      </w:r>
      <w:r>
        <w:rPr>
          <w:rFonts w:ascii="Arial" w:hAnsi="Arial" w:cs="Arial"/>
          <w:b/>
          <w:lang w:val="ro-RO"/>
        </w:rPr>
        <w:t>Caută după denumire sau CUI;</w:t>
      </w:r>
    </w:p>
    <w:p w14:paraId="7F691F0C" w14:textId="77777777" w:rsidR="00A8425D" w:rsidRDefault="00000000">
      <w:pPr>
        <w:pStyle w:val="ListParagraph"/>
        <w:numPr>
          <w:ilvl w:val="0"/>
          <w:numId w:val="4"/>
        </w:numPr>
        <w:ind w:left="709" w:hanging="283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prin folosirea filtrului</w:t>
      </w:r>
      <w:r>
        <w:rPr>
          <w:rFonts w:ascii="Arial" w:hAnsi="Arial" w:cs="Arial"/>
          <w:b/>
          <w:lang w:val="ro-RO"/>
        </w:rPr>
        <w:t xml:space="preserve"> Reîmprospătează rezultate </w:t>
      </w:r>
      <w:r>
        <w:rPr>
          <w:rFonts w:ascii="Arial" w:hAnsi="Arial" w:cs="Arial"/>
          <w:lang w:val="ro-RO"/>
        </w:rPr>
        <w:t>se afișează numărul de locuri și formatori disponibili în timp real.</w:t>
      </w:r>
    </w:p>
    <w:p w14:paraId="7ED900A6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b) se rezervă un loc la curs prin apăsarea butonului </w:t>
      </w:r>
      <w:r>
        <w:rPr>
          <w:rFonts w:ascii="Arial" w:hAnsi="Arial" w:cs="Arial"/>
          <w:b/>
          <w:lang w:val="ro-RO"/>
        </w:rPr>
        <w:t>Rezervă loc</w:t>
      </w:r>
      <w:r>
        <w:rPr>
          <w:rFonts w:ascii="Arial" w:hAnsi="Arial" w:cs="Arial"/>
          <w:lang w:val="ro-RO"/>
        </w:rPr>
        <w:t>.</w:t>
      </w:r>
    </w:p>
    <w:p w14:paraId="65FAD2B8" w14:textId="77777777" w:rsidR="00A8425D" w:rsidRDefault="00A8425D">
      <w:pPr>
        <w:jc w:val="both"/>
        <w:rPr>
          <w:rFonts w:ascii="Arial" w:hAnsi="Arial" w:cs="Arial"/>
          <w:lang w:val="ro-RO"/>
        </w:rPr>
      </w:pPr>
    </w:p>
    <w:p w14:paraId="6272C4C4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468B63E7" wp14:editId="6C8471E7">
                <wp:extent cx="5725795" cy="4398010"/>
                <wp:effectExtent l="19050" t="19050" r="27305" b="21590"/>
                <wp:docPr id="14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9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725795" cy="4398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50.8pt;height:346.3pt;" strokecolor="#4472C4">
                <v:path textboxrect="0,0,0,0"/>
                <v:imagedata r:id="rId35" o:title=""/>
              </v:shape>
            </w:pict>
          </mc:Fallback>
        </mc:AlternateContent>
      </w:r>
    </w:p>
    <w:p w14:paraId="67F390EE" w14:textId="77777777" w:rsidR="00A8425D" w:rsidRDefault="00000000">
      <w:pPr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Pentru revenirea la pagina  anterioară se apasă butonul </w:t>
      </w:r>
      <w:r>
        <w:rPr>
          <w:rFonts w:ascii="Arial" w:hAnsi="Arial" w:cs="Arial"/>
          <w:b/>
          <w:sz w:val="24"/>
          <w:szCs w:val="24"/>
          <w:lang w:val="ro-RO"/>
        </w:rPr>
        <w:t>Pasul anterior</w:t>
      </w:r>
      <w:r>
        <w:rPr>
          <w:rFonts w:ascii="Arial" w:hAnsi="Arial" w:cs="Arial"/>
          <w:sz w:val="24"/>
          <w:szCs w:val="24"/>
          <w:lang w:val="ro-RO"/>
        </w:rPr>
        <w:t>.</w:t>
      </w:r>
    </w:p>
    <w:p w14:paraId="060BF2BA" w14:textId="77777777" w:rsidR="00A8425D" w:rsidRDefault="00A8425D">
      <w:pPr>
        <w:jc w:val="both"/>
        <w:rPr>
          <w:rFonts w:ascii="Arial" w:hAnsi="Arial" w:cs="Arial"/>
          <w:lang w:val="ro-RO"/>
        </w:rPr>
      </w:pPr>
    </w:p>
    <w:p w14:paraId="136B6B24" w14:textId="77777777" w:rsidR="00A8425D" w:rsidRDefault="00000000">
      <w:pPr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lang w:val="ro-RO"/>
        </w:rPr>
        <w:t xml:space="preserve">Pentru opțiunea </w:t>
      </w:r>
      <w:r>
        <w:rPr>
          <w:rFonts w:ascii="Arial" w:hAnsi="Arial" w:cs="Arial"/>
          <w:b/>
          <w:i/>
          <w:u w:val="single"/>
          <w:lang w:val="ro-RO"/>
        </w:rPr>
        <w:t>curs online</w:t>
      </w:r>
      <w:r>
        <w:rPr>
          <w:rFonts w:ascii="Arial" w:hAnsi="Arial" w:cs="Arial"/>
          <w:i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utilizatorul poate vizualiza locurile disponibile și rezerva un loc prin apăsarea butonului </w:t>
      </w:r>
      <w:r>
        <w:rPr>
          <w:rFonts w:ascii="Arial" w:hAnsi="Arial" w:cs="Arial"/>
          <w:b/>
          <w:lang w:val="ro-RO"/>
        </w:rPr>
        <w:t>Rezervă loc</w:t>
      </w:r>
      <w:r>
        <w:rPr>
          <w:rFonts w:ascii="Arial" w:hAnsi="Arial" w:cs="Arial"/>
          <w:lang w:val="ro-RO"/>
        </w:rPr>
        <w:t>.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</w:p>
    <w:p w14:paraId="1AFA05F1" w14:textId="77777777" w:rsidR="00A8425D" w:rsidRDefault="00A8425D">
      <w:pPr>
        <w:jc w:val="both"/>
        <w:rPr>
          <w:rFonts w:ascii="Arial" w:hAnsi="Arial" w:cs="Arial"/>
          <w:lang w:val="ro-RO"/>
        </w:rPr>
      </w:pPr>
    </w:p>
    <w:p w14:paraId="04C2BB6E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w:lastRenderedPageBreak/>
        <mc:AlternateContent>
          <mc:Choice Requires="wpg">
            <w:drawing>
              <wp:inline distT="0" distB="0" distL="0" distR="0" wp14:anchorId="301294B8" wp14:editId="53E01C9A">
                <wp:extent cx="5731367" cy="3788229"/>
                <wp:effectExtent l="19050" t="19050" r="22225" b="22225"/>
                <wp:docPr id="15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0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764718" cy="3810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51.3pt;height:298.3pt;" strokecolor="#4472C4">
                <v:path textboxrect="0,0,0,0"/>
                <v:imagedata r:id="rId37" o:title=""/>
              </v:shape>
            </w:pict>
          </mc:Fallback>
        </mc:AlternateContent>
      </w:r>
    </w:p>
    <w:p w14:paraId="3D9D2C60" w14:textId="77777777" w:rsidR="00A8425D" w:rsidRDefault="00A8425D">
      <w:pPr>
        <w:jc w:val="both"/>
        <w:rPr>
          <w:rFonts w:ascii="Arial" w:hAnsi="Arial" w:cs="Arial"/>
          <w:lang w:val="ro-RO"/>
        </w:rPr>
      </w:pPr>
    </w:p>
    <w:p w14:paraId="51BC284E" w14:textId="77777777" w:rsidR="00A8425D" w:rsidRDefault="00000000">
      <w:pPr>
        <w:jc w:val="both"/>
        <w:rPr>
          <w:rFonts w:ascii="Arial" w:hAnsi="Arial" w:cs="Arial"/>
          <w:i/>
          <w:color w:val="4472C4"/>
          <w:lang w:val="ro-RO"/>
        </w:rPr>
      </w:pPr>
      <w:r>
        <w:rPr>
          <w:rFonts w:ascii="Arial" w:hAnsi="Arial" w:cs="Arial"/>
          <w:i/>
          <w:color w:val="FF0000"/>
          <w:lang w:val="ro-RO"/>
        </w:rPr>
        <w:t xml:space="preserve">Atenție! </w:t>
      </w:r>
      <w:r>
        <w:rPr>
          <w:rFonts w:ascii="Arial" w:hAnsi="Arial" w:cs="Arial"/>
          <w:i/>
          <w:color w:val="4472C4" w:themeColor="accent1"/>
          <w:lang w:val="ro-RO"/>
        </w:rPr>
        <w:t>Rezervarea va fi valabilă pentru 5 minute, timp în care la pasul următor trebuie sa descărcați cererea de înscriere, să o semnați electronic si sa o încărcați. În caz contrar, rezervarea expiră.</w:t>
      </w:r>
    </w:p>
    <w:p w14:paraId="3A63127A" w14:textId="77777777" w:rsidR="00A8425D" w:rsidRDefault="00000000">
      <w:r>
        <w:rPr>
          <w:noProof/>
        </w:rPr>
        <mc:AlternateContent>
          <mc:Choice Requires="wpg">
            <w:drawing>
              <wp:inline distT="0" distB="0" distL="0" distR="0" wp14:anchorId="57B61DE7" wp14:editId="00A61E95">
                <wp:extent cx="5705475" cy="3438525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705474" cy="3438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49.2pt;height:270.8pt;" stroked="false">
                <v:path textboxrect="0,0,0,0"/>
                <v:imagedata r:id="rId39" o:title=""/>
              </v:shape>
            </w:pict>
          </mc:Fallback>
        </mc:AlternateContent>
      </w:r>
    </w:p>
    <w:p w14:paraId="05C89982" w14:textId="77777777" w:rsidR="00A8425D" w:rsidRDefault="00A8425D">
      <w:pPr>
        <w:rPr>
          <w:rFonts w:ascii="Arial" w:hAnsi="Arial" w:cs="Arial"/>
        </w:rPr>
      </w:pPr>
    </w:p>
    <w:p w14:paraId="7BB5B2C4" w14:textId="77777777" w:rsidR="00A8425D" w:rsidRDefault="00A8425D">
      <w:pPr>
        <w:rPr>
          <w:rFonts w:ascii="Arial" w:hAnsi="Arial" w:cs="Arial"/>
        </w:rPr>
      </w:pPr>
    </w:p>
    <w:p w14:paraId="0497FF4B" w14:textId="77777777" w:rsidR="00A8425D" w:rsidRDefault="00000000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color w:val="0070C0"/>
          <w:sz w:val="24"/>
          <w:szCs w:val="24"/>
          <w:lang w:val="ro-RO"/>
        </w:rPr>
      </w:pPr>
      <w:r>
        <w:rPr>
          <w:rFonts w:ascii="Arial" w:hAnsi="Arial" w:cs="Arial"/>
          <w:b/>
          <w:color w:val="0070C0"/>
          <w:sz w:val="24"/>
          <w:szCs w:val="24"/>
          <w:lang w:val="ro-RO"/>
        </w:rPr>
        <w:lastRenderedPageBreak/>
        <w:t>Transmiterea cererii de înscriere</w:t>
      </w:r>
    </w:p>
    <w:p w14:paraId="56299DE9" w14:textId="77777777" w:rsidR="00A8425D" w:rsidRDefault="00A8425D">
      <w:pPr>
        <w:pStyle w:val="ListParagraph"/>
        <w:jc w:val="both"/>
        <w:rPr>
          <w:rFonts w:ascii="Arial" w:hAnsi="Arial" w:cs="Arial"/>
          <w:b/>
          <w:color w:val="0070C0"/>
          <w:sz w:val="24"/>
          <w:szCs w:val="24"/>
          <w:lang w:val="ro-RO"/>
        </w:rPr>
      </w:pPr>
    </w:p>
    <w:p w14:paraId="159BE04B" w14:textId="77777777" w:rsidR="00A8425D" w:rsidRDefault="00000000">
      <w:pPr>
        <w:ind w:firstLine="36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În pagina </w:t>
      </w:r>
      <w:r>
        <w:rPr>
          <w:rFonts w:ascii="Arial" w:hAnsi="Arial" w:cs="Arial"/>
          <w:b/>
          <w:lang w:val="ro-RO"/>
        </w:rPr>
        <w:t>Cerere de înscriere</w:t>
      </w:r>
      <w:r>
        <w:rPr>
          <w:rFonts w:ascii="Arial" w:hAnsi="Arial" w:cs="Arial"/>
          <w:lang w:val="ro-RO"/>
        </w:rPr>
        <w:t xml:space="preserve"> utilizatorul poate vizualiza valabilitatea rezervării efectuate prin intermediul unui cronometru cu numărătoare inversă. </w:t>
      </w:r>
      <w:r>
        <w:rPr>
          <w:rFonts w:ascii="Arial" w:hAnsi="Arial" w:cs="Arial"/>
          <w:i/>
          <w:color w:val="4472C4" w:themeColor="accent1"/>
          <w:lang w:val="ro-RO"/>
        </w:rPr>
        <w:t>Rezervarea realizată în pasul anterior este valabila pentru 5 minute.</w:t>
      </w:r>
    </w:p>
    <w:p w14:paraId="17F85F43" w14:textId="77777777" w:rsidR="00A8425D" w:rsidRDefault="0000000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pentru </w:t>
      </w:r>
      <w:r>
        <w:rPr>
          <w:rFonts w:ascii="Arial" w:hAnsi="Arial" w:cs="Arial"/>
          <w:b/>
          <w:i/>
          <w:lang w:val="ro-RO"/>
        </w:rPr>
        <w:t>anularea rezervării</w:t>
      </w:r>
      <w:r>
        <w:rPr>
          <w:rFonts w:ascii="Arial" w:hAnsi="Arial" w:cs="Arial"/>
          <w:lang w:val="ro-RO"/>
        </w:rPr>
        <w:t xml:space="preserve"> se apasă butonul </w:t>
      </w:r>
      <w:r>
        <w:rPr>
          <w:rFonts w:ascii="Arial" w:hAnsi="Arial" w:cs="Arial"/>
          <w:b/>
          <w:lang w:val="ro-RO"/>
        </w:rPr>
        <w:t xml:space="preserve">Anulează rezervarea </w:t>
      </w:r>
      <w:r>
        <w:rPr>
          <w:rFonts w:ascii="Arial" w:hAnsi="Arial" w:cs="Arial"/>
          <w:lang w:val="ro-RO"/>
        </w:rPr>
        <w:t>(</w:t>
      </w:r>
      <w:r>
        <w:rPr>
          <w:rFonts w:ascii="Arial" w:hAnsi="Arial" w:cs="Arial"/>
          <w:color w:val="333333"/>
        </w:rPr>
        <w:t xml:space="preserve">de </w:t>
      </w:r>
      <w:r>
        <w:rPr>
          <w:rFonts w:ascii="Arial" w:hAnsi="Arial" w:cs="Arial"/>
          <w:color w:val="333333"/>
          <w:lang w:val="ro-RO"/>
        </w:rPr>
        <w:t>exemplu în cazul alegerii unui alt furnizor de formare profesională</w:t>
      </w:r>
      <w:r>
        <w:rPr>
          <w:rFonts w:ascii="Arial" w:hAnsi="Arial" w:cs="Arial"/>
          <w:lang w:val="ro-RO"/>
        </w:rPr>
        <w:t xml:space="preserve">); aplicația va întoarce utilizatorul la pasul anterior; </w:t>
      </w:r>
    </w:p>
    <w:p w14:paraId="2E6B41CB" w14:textId="77777777" w:rsidR="00A8425D" w:rsidRDefault="00000000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7FEFF0AC" wp14:editId="32F0FFAE">
                <wp:extent cx="5660572" cy="4903470"/>
                <wp:effectExtent l="19050" t="19050" r="16510" b="1143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3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677446" cy="49180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45.7pt;height:386.1pt;" strokecolor="#4472C4">
                <v:path textboxrect="0,0,0,0"/>
                <v:imagedata r:id="rId41" o:title=""/>
              </v:shape>
            </w:pict>
          </mc:Fallback>
        </mc:AlternateContent>
      </w:r>
    </w:p>
    <w:p w14:paraId="63C7C1EA" w14:textId="77777777" w:rsidR="00A8425D" w:rsidRDefault="00A8425D">
      <w:pPr>
        <w:pStyle w:val="ListParagraph"/>
        <w:ind w:left="1080"/>
        <w:jc w:val="both"/>
        <w:rPr>
          <w:rFonts w:ascii="Arial" w:hAnsi="Arial" w:cs="Arial"/>
          <w:lang w:val="ro-RO"/>
        </w:rPr>
      </w:pPr>
    </w:p>
    <w:p w14:paraId="01671E8E" w14:textId="77777777" w:rsidR="00A8425D" w:rsidRDefault="00000000">
      <w:pPr>
        <w:pStyle w:val="ListParagraph"/>
        <w:numPr>
          <w:ilvl w:val="0"/>
          <w:numId w:val="5"/>
        </w:numPr>
        <w:spacing w:before="24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pentru </w:t>
      </w:r>
      <w:r>
        <w:rPr>
          <w:rFonts w:ascii="Arial" w:hAnsi="Arial" w:cs="Arial"/>
          <w:b/>
          <w:i/>
          <w:lang w:val="ro-RO"/>
        </w:rPr>
        <w:t>finalizarea înscrierii</w:t>
      </w:r>
      <w:r>
        <w:rPr>
          <w:rFonts w:ascii="Arial" w:hAnsi="Arial" w:cs="Arial"/>
          <w:lang w:val="ro-RO"/>
        </w:rPr>
        <w:t xml:space="preserve"> sunt necesari următorii pași:</w:t>
      </w:r>
    </w:p>
    <w:p w14:paraId="6C0BDA51" w14:textId="77777777" w:rsidR="00A8425D" w:rsidRDefault="00000000">
      <w:pPr>
        <w:pStyle w:val="ListParagraph"/>
        <w:numPr>
          <w:ilvl w:val="0"/>
          <w:numId w:val="6"/>
        </w:numPr>
        <w:spacing w:before="240" w:line="256" w:lineRule="auto"/>
        <w:ind w:left="144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se descarcă cererea de înscriere în format .pdf, prin click pe link-ul subliniat cu albastru cu același nume și se verifică corectitudinea informațiilor conținute;</w:t>
      </w:r>
    </w:p>
    <w:p w14:paraId="1DC34021" w14:textId="77777777" w:rsidR="00A8425D" w:rsidRDefault="00000000">
      <w:pPr>
        <w:pStyle w:val="ListParagraph"/>
        <w:numPr>
          <w:ilvl w:val="0"/>
          <w:numId w:val="6"/>
        </w:numPr>
        <w:spacing w:before="240" w:line="256" w:lineRule="auto"/>
        <w:ind w:left="1440"/>
        <w:jc w:val="both"/>
        <w:rPr>
          <w:rFonts w:ascii="Arial" w:hAnsi="Arial" w:cs="Arial"/>
          <w:i/>
          <w:lang w:val="ro-RO"/>
        </w:rPr>
      </w:pPr>
      <w:r>
        <w:rPr>
          <w:rFonts w:ascii="Arial" w:hAnsi="Arial" w:cs="Arial"/>
          <w:lang w:val="ro-RO"/>
        </w:rPr>
        <w:t xml:space="preserve">se semnează cu semnătură digitală calificată cererea descărcată. </w:t>
      </w:r>
    </w:p>
    <w:p w14:paraId="667FE3D0" w14:textId="77777777" w:rsidR="00A8425D" w:rsidRDefault="00000000">
      <w:pPr>
        <w:pStyle w:val="ListParagraph"/>
        <w:spacing w:before="240"/>
        <w:ind w:left="1440"/>
        <w:jc w:val="both"/>
        <w:rPr>
          <w:rFonts w:ascii="Arial" w:hAnsi="Arial" w:cs="Arial"/>
          <w:i/>
          <w:lang w:val="ro-RO"/>
        </w:rPr>
      </w:pPr>
      <w:r>
        <w:rPr>
          <w:rFonts w:ascii="Arial" w:hAnsi="Arial" w:cs="Arial"/>
          <w:i/>
          <w:lang w:val="ro-RO"/>
        </w:rPr>
        <w:t>Atenție! Semnătura utilizată la semnarea cererii trebuie să fie aceeași cu semnătura electronică utilizată la identificarea electronică;</w:t>
      </w:r>
    </w:p>
    <w:p w14:paraId="53539ABF" w14:textId="77777777" w:rsidR="00A8425D" w:rsidRDefault="00000000">
      <w:pPr>
        <w:pStyle w:val="ListParagraph"/>
        <w:numPr>
          <w:ilvl w:val="0"/>
          <w:numId w:val="6"/>
        </w:numPr>
        <w:spacing w:before="240" w:line="256" w:lineRule="auto"/>
        <w:ind w:left="144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se încarcă cererea de înscriere, semnată, prin click pe butonul </w:t>
      </w:r>
      <w:r>
        <w:rPr>
          <w:rFonts w:ascii="Arial" w:hAnsi="Arial" w:cs="Arial"/>
          <w:b/>
          <w:lang w:val="ro-RO"/>
        </w:rPr>
        <w:t>Încarcă cererea semnată electronic</w:t>
      </w:r>
      <w:r>
        <w:rPr>
          <w:rFonts w:ascii="Arial" w:hAnsi="Arial" w:cs="Arial"/>
          <w:lang w:val="ro-RO"/>
        </w:rPr>
        <w:t>.</w:t>
      </w:r>
    </w:p>
    <w:p w14:paraId="496478B6" w14:textId="77777777" w:rsidR="00A8425D" w:rsidRDefault="00000000">
      <w:pPr>
        <w:pStyle w:val="ListParagraph"/>
        <w:numPr>
          <w:ilvl w:val="0"/>
          <w:numId w:val="6"/>
        </w:numPr>
        <w:spacing w:before="240" w:line="256" w:lineRule="auto"/>
        <w:ind w:left="144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se citește și se bifează căsuța corespunzătoare mesajului cu privire la acordul de prelucrare al datelor personale;</w:t>
      </w:r>
    </w:p>
    <w:p w14:paraId="2E77CA77" w14:textId="77777777" w:rsidR="00A8425D" w:rsidRDefault="00000000">
      <w:pPr>
        <w:pStyle w:val="ListParagraph"/>
        <w:numPr>
          <w:ilvl w:val="0"/>
          <w:numId w:val="6"/>
        </w:numPr>
        <w:spacing w:before="240" w:line="256" w:lineRule="auto"/>
        <w:ind w:left="1440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lang w:val="ro-RO"/>
        </w:rPr>
        <w:t xml:space="preserve">se apasă butonul </w:t>
      </w:r>
      <w:r>
        <w:rPr>
          <w:rFonts w:ascii="Arial" w:hAnsi="Arial" w:cs="Arial"/>
          <w:b/>
          <w:lang w:val="ro-RO"/>
        </w:rPr>
        <w:t>Trimite cererea de înscriere.</w:t>
      </w:r>
    </w:p>
    <w:p w14:paraId="449F03BB" w14:textId="77777777" w:rsidR="00A8425D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628D8BB4" wp14:editId="6B355BE5">
                <wp:extent cx="5622290" cy="5435600"/>
                <wp:effectExtent l="19050" t="19050" r="16510" b="1270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14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644917" cy="54574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42.7pt;height:428.0pt;" strokecolor="#4472C4">
                <v:path textboxrect="0,0,0,0"/>
                <v:imagedata r:id="rId43" o:title=""/>
              </v:shape>
            </w:pict>
          </mc:Fallback>
        </mc:AlternateContent>
      </w:r>
    </w:p>
    <w:p w14:paraId="235F083C" w14:textId="77777777" w:rsidR="00A8425D" w:rsidRDefault="00A8425D">
      <w:pPr>
        <w:rPr>
          <w:rFonts w:ascii="Arial" w:hAnsi="Arial" w:cs="Arial"/>
        </w:rPr>
      </w:pPr>
    </w:p>
    <w:p w14:paraId="0FCB9D79" w14:textId="77777777" w:rsidR="00A8425D" w:rsidRDefault="00000000">
      <w:pPr>
        <w:jc w:val="both"/>
        <w:rPr>
          <w:rFonts w:ascii="Arial" w:eastAsia="Times New Roman" w:hAnsi="Arial" w:cs="Arial"/>
          <w:lang w:val="ro-RO"/>
        </w:rPr>
      </w:pPr>
      <w:r>
        <w:rPr>
          <w:rFonts w:ascii="Arial" w:eastAsia="Times New Roman" w:hAnsi="Arial" w:cs="Arial"/>
          <w:lang w:val="ro-RO"/>
        </w:rPr>
        <w:t>În cazul transmiterii cererii cu succes se va putea vizualiza un mesaj în acest sens.</w:t>
      </w:r>
    </w:p>
    <w:p w14:paraId="1164DCDD" w14:textId="77777777" w:rsidR="00A8425D" w:rsidRDefault="0000000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913426B" wp14:editId="72E8082A">
                <wp:extent cx="5644243" cy="1866900"/>
                <wp:effectExtent l="19050" t="19050" r="13970" b="19050"/>
                <wp:docPr id="19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16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648473" cy="18682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444.4pt;height:147.0pt;" strokecolor="#4472C4">
                <v:path textboxrect="0,0,0,0"/>
                <v:imagedata r:id="rId45" o:title=""/>
              </v:shape>
            </w:pict>
          </mc:Fallback>
        </mc:AlternateContent>
      </w:r>
    </w:p>
    <w:p w14:paraId="6579BCB6" w14:textId="77777777" w:rsidR="00A8425D" w:rsidRDefault="00A8425D">
      <w:pPr>
        <w:rPr>
          <w:rFonts w:ascii="Arial" w:hAnsi="Arial" w:cs="Arial"/>
        </w:rPr>
      </w:pPr>
    </w:p>
    <w:p w14:paraId="0A497553" w14:textId="77777777" w:rsidR="00A8425D" w:rsidRDefault="00A8425D">
      <w:pPr>
        <w:rPr>
          <w:rFonts w:ascii="Arial" w:hAnsi="Arial" w:cs="Arial"/>
        </w:rPr>
      </w:pPr>
    </w:p>
    <w:p w14:paraId="3F26B783" w14:textId="77777777" w:rsidR="00A8425D" w:rsidRDefault="00000000">
      <w:pPr>
        <w:pStyle w:val="ListParagraph"/>
        <w:numPr>
          <w:ilvl w:val="0"/>
          <w:numId w:val="8"/>
        </w:numPr>
        <w:rPr>
          <w:rFonts w:ascii="Arial" w:hAnsi="Arial" w:cs="Arial"/>
          <w:b/>
          <w:color w:val="0070C0"/>
          <w:sz w:val="24"/>
          <w:szCs w:val="24"/>
          <w:lang w:val="ro-RO"/>
        </w:rPr>
      </w:pPr>
      <w:r>
        <w:rPr>
          <w:rFonts w:ascii="Arial" w:hAnsi="Arial" w:cs="Arial"/>
          <w:b/>
          <w:color w:val="0070C0"/>
          <w:sz w:val="24"/>
          <w:szCs w:val="24"/>
          <w:lang w:val="ro-RO"/>
        </w:rPr>
        <w:lastRenderedPageBreak/>
        <w:t>Vizualizarea cererii de înscriere transmisă cu succes</w:t>
      </w:r>
    </w:p>
    <w:p w14:paraId="4B5AE592" w14:textId="77777777" w:rsidR="00A8425D" w:rsidRDefault="00A8425D">
      <w:pPr>
        <w:pStyle w:val="ListParagraph"/>
        <w:rPr>
          <w:rFonts w:ascii="Arial" w:hAnsi="Arial" w:cs="Arial"/>
          <w:b/>
          <w:color w:val="0070C0"/>
          <w:sz w:val="24"/>
          <w:szCs w:val="24"/>
          <w:lang w:val="ro-RO"/>
        </w:rPr>
      </w:pPr>
    </w:p>
    <w:p w14:paraId="7925E8BA" w14:textId="77777777" w:rsidR="00A8425D" w:rsidRDefault="00000000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Cererile transmise pot fi vizualizate în fereastra </w:t>
      </w:r>
      <w:r>
        <w:rPr>
          <w:rFonts w:ascii="Arial" w:hAnsi="Arial" w:cs="Arial"/>
          <w:b/>
          <w:lang w:val="ro-RO"/>
        </w:rPr>
        <w:t>Formular de înscriere</w:t>
      </w:r>
      <w:r>
        <w:rPr>
          <w:rFonts w:ascii="Arial" w:hAnsi="Arial" w:cs="Arial"/>
          <w:lang w:val="ro-RO"/>
        </w:rPr>
        <w:t xml:space="preserve">. Prin click în câmpul </w:t>
      </w:r>
      <w:r>
        <w:rPr>
          <w:rFonts w:ascii="Arial" w:hAnsi="Arial" w:cs="Arial"/>
          <w:b/>
          <w:lang w:val="ro-RO"/>
        </w:rPr>
        <w:t>Persoane fizice</w:t>
      </w:r>
      <w:r>
        <w:rPr>
          <w:rFonts w:ascii="Arial" w:hAnsi="Arial" w:cs="Arial"/>
          <w:lang w:val="ro-RO"/>
        </w:rPr>
        <w:t xml:space="preserve"> se poate vizualiza lista persoanelor fizice existente (adăugate).</w:t>
      </w:r>
    </w:p>
    <w:p w14:paraId="3E5E2DD8" w14:textId="77777777" w:rsidR="00A8425D" w:rsidRDefault="00000000">
      <w:pPr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4A8E38DB" wp14:editId="4D27FE4D">
                <wp:extent cx="5654675" cy="2345872"/>
                <wp:effectExtent l="19050" t="19050" r="22225" b="16510"/>
                <wp:docPr id="20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18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685339" cy="23585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45.2pt;height:184.7pt;" strokecolor="#4472C4">
                <v:path textboxrect="0,0,0,0"/>
                <v:imagedata r:id="rId47" o:title=""/>
              </v:shape>
            </w:pict>
          </mc:Fallback>
        </mc:AlternateContent>
      </w:r>
    </w:p>
    <w:p w14:paraId="3E117E20" w14:textId="77777777" w:rsidR="00A8425D" w:rsidRDefault="00000000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Prin click pe o cerere transmisă sunt disponibile detaliile cererii respective.</w:t>
      </w:r>
    </w:p>
    <w:p w14:paraId="4020767B" w14:textId="77777777" w:rsidR="00A8425D" w:rsidRDefault="00000000">
      <w:pPr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inline distT="0" distB="0" distL="0" distR="0" wp14:anchorId="1253BA86" wp14:editId="31276565">
                <wp:extent cx="5654675" cy="2949575"/>
                <wp:effectExtent l="19050" t="19050" r="22225" b="22225"/>
                <wp:docPr id="21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19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681260" cy="29634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445.2pt;height:232.2pt;" strokecolor="#4472C4">
                <v:path textboxrect="0,0,0,0"/>
                <v:imagedata r:id="rId49" o:title=""/>
              </v:shape>
            </w:pict>
          </mc:Fallback>
        </mc:AlternateContent>
      </w:r>
    </w:p>
    <w:sectPr w:rsidR="00A84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88DED" w14:textId="77777777" w:rsidR="00162E9E" w:rsidRDefault="00162E9E">
      <w:pPr>
        <w:spacing w:after="0" w:line="240" w:lineRule="auto"/>
      </w:pPr>
      <w:r>
        <w:separator/>
      </w:r>
    </w:p>
  </w:endnote>
  <w:endnote w:type="continuationSeparator" w:id="0">
    <w:p w14:paraId="08E58A3A" w14:textId="77777777" w:rsidR="00162E9E" w:rsidRDefault="0016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C6E5B" w14:textId="77777777" w:rsidR="00162E9E" w:rsidRDefault="00162E9E">
      <w:pPr>
        <w:spacing w:after="0" w:line="240" w:lineRule="auto"/>
      </w:pPr>
      <w:r>
        <w:separator/>
      </w:r>
    </w:p>
  </w:footnote>
  <w:footnote w:type="continuationSeparator" w:id="0">
    <w:p w14:paraId="20D8C3BA" w14:textId="77777777" w:rsidR="00162E9E" w:rsidRDefault="0016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3626E"/>
    <w:multiLevelType w:val="hybridMultilevel"/>
    <w:tmpl w:val="AB266EF4"/>
    <w:lvl w:ilvl="0" w:tplc="F2E82E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3F68E4F0">
      <w:start w:val="1"/>
      <w:numFmt w:val="lowerLetter"/>
      <w:lvlText w:val="%2."/>
      <w:lvlJc w:val="left"/>
      <w:pPr>
        <w:ind w:left="1440" w:hanging="360"/>
      </w:pPr>
    </w:lvl>
    <w:lvl w:ilvl="2" w:tplc="5852CDB0">
      <w:start w:val="1"/>
      <w:numFmt w:val="lowerRoman"/>
      <w:lvlText w:val="%3."/>
      <w:lvlJc w:val="right"/>
      <w:pPr>
        <w:ind w:left="2160" w:hanging="180"/>
      </w:pPr>
    </w:lvl>
    <w:lvl w:ilvl="3" w:tplc="4FE2EF5C">
      <w:start w:val="1"/>
      <w:numFmt w:val="decimal"/>
      <w:lvlText w:val="%4."/>
      <w:lvlJc w:val="left"/>
      <w:pPr>
        <w:ind w:left="2880" w:hanging="360"/>
      </w:pPr>
    </w:lvl>
    <w:lvl w:ilvl="4" w:tplc="5E66E662">
      <w:start w:val="1"/>
      <w:numFmt w:val="lowerLetter"/>
      <w:lvlText w:val="%5."/>
      <w:lvlJc w:val="left"/>
      <w:pPr>
        <w:ind w:left="3600" w:hanging="360"/>
      </w:pPr>
    </w:lvl>
    <w:lvl w:ilvl="5" w:tplc="EAAE9FD0">
      <w:start w:val="1"/>
      <w:numFmt w:val="lowerRoman"/>
      <w:lvlText w:val="%6."/>
      <w:lvlJc w:val="right"/>
      <w:pPr>
        <w:ind w:left="4320" w:hanging="180"/>
      </w:pPr>
    </w:lvl>
    <w:lvl w:ilvl="6" w:tplc="56E64166">
      <w:start w:val="1"/>
      <w:numFmt w:val="decimal"/>
      <w:lvlText w:val="%7."/>
      <w:lvlJc w:val="left"/>
      <w:pPr>
        <w:ind w:left="5040" w:hanging="360"/>
      </w:pPr>
    </w:lvl>
    <w:lvl w:ilvl="7" w:tplc="6B7C02BC">
      <w:start w:val="1"/>
      <w:numFmt w:val="lowerLetter"/>
      <w:lvlText w:val="%8."/>
      <w:lvlJc w:val="left"/>
      <w:pPr>
        <w:ind w:left="5760" w:hanging="360"/>
      </w:pPr>
    </w:lvl>
    <w:lvl w:ilvl="8" w:tplc="251E37B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22871"/>
    <w:multiLevelType w:val="hybridMultilevel"/>
    <w:tmpl w:val="767C0B64"/>
    <w:lvl w:ilvl="0" w:tplc="4BE87C98">
      <w:start w:val="1"/>
      <w:numFmt w:val="decimal"/>
      <w:lvlText w:val="%1."/>
      <w:lvlJc w:val="left"/>
      <w:pPr>
        <w:ind w:left="2520" w:hanging="360"/>
      </w:pPr>
      <w:rPr>
        <w:b/>
      </w:rPr>
    </w:lvl>
    <w:lvl w:ilvl="1" w:tplc="35A44E0A">
      <w:start w:val="1"/>
      <w:numFmt w:val="lowerLetter"/>
      <w:lvlText w:val="%2."/>
      <w:lvlJc w:val="left"/>
      <w:pPr>
        <w:ind w:left="2520" w:hanging="360"/>
      </w:pPr>
    </w:lvl>
    <w:lvl w:ilvl="2" w:tplc="640A4A8A">
      <w:start w:val="1"/>
      <w:numFmt w:val="lowerRoman"/>
      <w:lvlText w:val="%3."/>
      <w:lvlJc w:val="right"/>
      <w:pPr>
        <w:ind w:left="3240" w:hanging="180"/>
      </w:pPr>
    </w:lvl>
    <w:lvl w:ilvl="3" w:tplc="F4A2B59C">
      <w:start w:val="1"/>
      <w:numFmt w:val="decimal"/>
      <w:lvlText w:val="%4."/>
      <w:lvlJc w:val="left"/>
      <w:pPr>
        <w:ind w:left="3960" w:hanging="360"/>
      </w:pPr>
    </w:lvl>
    <w:lvl w:ilvl="4" w:tplc="DAC2FB46">
      <w:start w:val="1"/>
      <w:numFmt w:val="lowerLetter"/>
      <w:lvlText w:val="%5."/>
      <w:lvlJc w:val="left"/>
      <w:pPr>
        <w:ind w:left="4680" w:hanging="360"/>
      </w:pPr>
    </w:lvl>
    <w:lvl w:ilvl="5" w:tplc="50403950">
      <w:start w:val="1"/>
      <w:numFmt w:val="lowerRoman"/>
      <w:lvlText w:val="%6."/>
      <w:lvlJc w:val="right"/>
      <w:pPr>
        <w:ind w:left="5400" w:hanging="180"/>
      </w:pPr>
    </w:lvl>
    <w:lvl w:ilvl="6" w:tplc="41A01300">
      <w:start w:val="1"/>
      <w:numFmt w:val="decimal"/>
      <w:lvlText w:val="%7."/>
      <w:lvlJc w:val="left"/>
      <w:pPr>
        <w:ind w:left="6120" w:hanging="360"/>
      </w:pPr>
    </w:lvl>
    <w:lvl w:ilvl="7" w:tplc="33CC9B02">
      <w:start w:val="1"/>
      <w:numFmt w:val="lowerLetter"/>
      <w:lvlText w:val="%8."/>
      <w:lvlJc w:val="left"/>
      <w:pPr>
        <w:ind w:left="6840" w:hanging="360"/>
      </w:pPr>
    </w:lvl>
    <w:lvl w:ilvl="8" w:tplc="32FAEF8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5C028D6"/>
    <w:multiLevelType w:val="hybridMultilevel"/>
    <w:tmpl w:val="A120B7AA"/>
    <w:lvl w:ilvl="0" w:tplc="7FBA6A8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D0C6DF2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547CA0F8">
      <w:start w:val="1"/>
      <w:numFmt w:val="lowerRoman"/>
      <w:lvlText w:val="%3."/>
      <w:lvlJc w:val="right"/>
      <w:pPr>
        <w:ind w:left="2160" w:hanging="180"/>
      </w:pPr>
    </w:lvl>
    <w:lvl w:ilvl="3" w:tplc="C7A6C3B6">
      <w:start w:val="1"/>
      <w:numFmt w:val="decimal"/>
      <w:lvlText w:val="%4."/>
      <w:lvlJc w:val="left"/>
      <w:pPr>
        <w:ind w:left="2880" w:hanging="360"/>
      </w:pPr>
    </w:lvl>
    <w:lvl w:ilvl="4" w:tplc="AF24657C">
      <w:start w:val="1"/>
      <w:numFmt w:val="lowerLetter"/>
      <w:lvlText w:val="%5."/>
      <w:lvlJc w:val="left"/>
      <w:pPr>
        <w:ind w:left="3600" w:hanging="360"/>
      </w:pPr>
    </w:lvl>
    <w:lvl w:ilvl="5" w:tplc="BA1E9578">
      <w:start w:val="1"/>
      <w:numFmt w:val="lowerRoman"/>
      <w:lvlText w:val="%6."/>
      <w:lvlJc w:val="right"/>
      <w:pPr>
        <w:ind w:left="4320" w:hanging="180"/>
      </w:pPr>
    </w:lvl>
    <w:lvl w:ilvl="6" w:tplc="C5FA8A72">
      <w:start w:val="1"/>
      <w:numFmt w:val="decimal"/>
      <w:lvlText w:val="%7."/>
      <w:lvlJc w:val="left"/>
      <w:pPr>
        <w:ind w:left="5040" w:hanging="360"/>
      </w:pPr>
    </w:lvl>
    <w:lvl w:ilvl="7" w:tplc="C23E5746">
      <w:start w:val="1"/>
      <w:numFmt w:val="lowerLetter"/>
      <w:lvlText w:val="%8."/>
      <w:lvlJc w:val="left"/>
      <w:pPr>
        <w:ind w:left="5760" w:hanging="360"/>
      </w:pPr>
    </w:lvl>
    <w:lvl w:ilvl="8" w:tplc="90767C0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B4204"/>
    <w:multiLevelType w:val="hybridMultilevel"/>
    <w:tmpl w:val="CF3CE130"/>
    <w:lvl w:ilvl="0" w:tplc="947E091E">
      <w:start w:val="1"/>
      <w:numFmt w:val="upperLetter"/>
      <w:lvlText w:val="%1."/>
      <w:lvlJc w:val="left"/>
      <w:pPr>
        <w:ind w:left="720" w:hanging="360"/>
      </w:pPr>
    </w:lvl>
    <w:lvl w:ilvl="1" w:tplc="09F0C02E">
      <w:start w:val="1"/>
      <w:numFmt w:val="lowerLetter"/>
      <w:lvlText w:val="%2."/>
      <w:lvlJc w:val="left"/>
      <w:pPr>
        <w:ind w:left="1440" w:hanging="360"/>
      </w:pPr>
    </w:lvl>
    <w:lvl w:ilvl="2" w:tplc="4A72618C">
      <w:start w:val="1"/>
      <w:numFmt w:val="lowerRoman"/>
      <w:lvlText w:val="%3."/>
      <w:lvlJc w:val="right"/>
      <w:pPr>
        <w:ind w:left="2160" w:hanging="180"/>
      </w:pPr>
    </w:lvl>
    <w:lvl w:ilvl="3" w:tplc="C010B324">
      <w:start w:val="1"/>
      <w:numFmt w:val="decimal"/>
      <w:lvlText w:val="%4."/>
      <w:lvlJc w:val="left"/>
      <w:pPr>
        <w:ind w:left="2880" w:hanging="360"/>
      </w:pPr>
    </w:lvl>
    <w:lvl w:ilvl="4" w:tplc="053416D8">
      <w:start w:val="1"/>
      <w:numFmt w:val="lowerLetter"/>
      <w:lvlText w:val="%5."/>
      <w:lvlJc w:val="left"/>
      <w:pPr>
        <w:ind w:left="3600" w:hanging="360"/>
      </w:pPr>
    </w:lvl>
    <w:lvl w:ilvl="5" w:tplc="DB504AB2">
      <w:start w:val="1"/>
      <w:numFmt w:val="lowerRoman"/>
      <w:lvlText w:val="%6."/>
      <w:lvlJc w:val="right"/>
      <w:pPr>
        <w:ind w:left="4320" w:hanging="180"/>
      </w:pPr>
    </w:lvl>
    <w:lvl w:ilvl="6" w:tplc="EC308346">
      <w:start w:val="1"/>
      <w:numFmt w:val="decimal"/>
      <w:lvlText w:val="%7."/>
      <w:lvlJc w:val="left"/>
      <w:pPr>
        <w:ind w:left="5040" w:hanging="360"/>
      </w:pPr>
    </w:lvl>
    <w:lvl w:ilvl="7" w:tplc="8ABA9380">
      <w:start w:val="1"/>
      <w:numFmt w:val="lowerLetter"/>
      <w:lvlText w:val="%8."/>
      <w:lvlJc w:val="left"/>
      <w:pPr>
        <w:ind w:left="5760" w:hanging="360"/>
      </w:pPr>
    </w:lvl>
    <w:lvl w:ilvl="8" w:tplc="4204012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E0979"/>
    <w:multiLevelType w:val="hybridMultilevel"/>
    <w:tmpl w:val="4600EEDA"/>
    <w:lvl w:ilvl="0" w:tplc="CE30931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87248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522B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9685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B20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C6E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E6E6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7290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782F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07404"/>
    <w:multiLevelType w:val="hybridMultilevel"/>
    <w:tmpl w:val="0E285A7A"/>
    <w:lvl w:ilvl="0" w:tplc="5DA034DE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9B244A8A">
      <w:start w:val="1"/>
      <w:numFmt w:val="decimal"/>
      <w:lvlText w:val="%2."/>
      <w:lvlJc w:val="left"/>
      <w:pPr>
        <w:ind w:left="2520" w:hanging="360"/>
      </w:pPr>
      <w:rPr>
        <w:b/>
      </w:rPr>
    </w:lvl>
    <w:lvl w:ilvl="2" w:tplc="E31A0878">
      <w:start w:val="1"/>
      <w:numFmt w:val="lowerRoman"/>
      <w:lvlText w:val="%3."/>
      <w:lvlJc w:val="right"/>
      <w:pPr>
        <w:ind w:left="3240" w:hanging="180"/>
      </w:pPr>
    </w:lvl>
    <w:lvl w:ilvl="3" w:tplc="68E494F6">
      <w:start w:val="1"/>
      <w:numFmt w:val="decimal"/>
      <w:lvlText w:val="%4."/>
      <w:lvlJc w:val="left"/>
      <w:pPr>
        <w:ind w:left="3960" w:hanging="360"/>
      </w:pPr>
    </w:lvl>
    <w:lvl w:ilvl="4" w:tplc="2592BB5A">
      <w:start w:val="1"/>
      <w:numFmt w:val="lowerLetter"/>
      <w:lvlText w:val="%5."/>
      <w:lvlJc w:val="left"/>
      <w:pPr>
        <w:ind w:left="4680" w:hanging="360"/>
      </w:pPr>
    </w:lvl>
    <w:lvl w:ilvl="5" w:tplc="231C403A">
      <w:start w:val="1"/>
      <w:numFmt w:val="lowerRoman"/>
      <w:lvlText w:val="%6."/>
      <w:lvlJc w:val="right"/>
      <w:pPr>
        <w:ind w:left="5400" w:hanging="180"/>
      </w:pPr>
    </w:lvl>
    <w:lvl w:ilvl="6" w:tplc="6FD2562E">
      <w:start w:val="1"/>
      <w:numFmt w:val="decimal"/>
      <w:lvlText w:val="%7."/>
      <w:lvlJc w:val="left"/>
      <w:pPr>
        <w:ind w:left="6120" w:hanging="360"/>
      </w:pPr>
    </w:lvl>
    <w:lvl w:ilvl="7" w:tplc="B2F295C8">
      <w:start w:val="1"/>
      <w:numFmt w:val="lowerLetter"/>
      <w:lvlText w:val="%8."/>
      <w:lvlJc w:val="left"/>
      <w:pPr>
        <w:ind w:left="6840" w:hanging="360"/>
      </w:pPr>
    </w:lvl>
    <w:lvl w:ilvl="8" w:tplc="C27EDBC0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CEF51CB"/>
    <w:multiLevelType w:val="hybridMultilevel"/>
    <w:tmpl w:val="5BC4DB70"/>
    <w:lvl w:ilvl="0" w:tplc="F33836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EF464A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A22F7C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142305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C129B4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F424BF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948EBB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DE85A2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EE0B9D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7F72DF"/>
    <w:multiLevelType w:val="hybridMultilevel"/>
    <w:tmpl w:val="51908D96"/>
    <w:lvl w:ilvl="0" w:tplc="476212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F2242A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374A9F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F5AA77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9FE4A5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7FC1EC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D98ED7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950E3A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74EF8D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1367207">
    <w:abstractNumId w:val="4"/>
  </w:num>
  <w:num w:numId="2" w16cid:durableId="21518968">
    <w:abstractNumId w:val="2"/>
  </w:num>
  <w:num w:numId="3" w16cid:durableId="1537695060">
    <w:abstractNumId w:val="5"/>
  </w:num>
  <w:num w:numId="4" w16cid:durableId="1475412523">
    <w:abstractNumId w:val="6"/>
  </w:num>
  <w:num w:numId="5" w16cid:durableId="1035741224">
    <w:abstractNumId w:val="7"/>
  </w:num>
  <w:num w:numId="6" w16cid:durableId="13412773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2273665">
    <w:abstractNumId w:val="1"/>
  </w:num>
  <w:num w:numId="8" w16cid:durableId="1108271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25D"/>
    <w:rsid w:val="00162E9E"/>
    <w:rsid w:val="00861A90"/>
    <w:rsid w:val="009902B9"/>
    <w:rsid w:val="00A8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1CED9"/>
  <w15:docId w15:val="{B55A3B84-EB7D-4754-875D-2AEC0799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styleId="GridTable2-Accent2">
    <w:name w:val="Grid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ridTable2-Accent3">
    <w:name w:val="Grid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ridTable2-Accent4">
    <w:name w:val="Grid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ridTable2-Accent5">
    <w:name w:val="Grid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styleId="GridTable2-Accent6">
    <w:name w:val="Grid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styleId="GridTable3-Accent2">
    <w:name w:val="Grid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ridTable3-Accent3">
    <w:name w:val="Grid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ridTable3-Accent4">
    <w:name w:val="Grid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ridTable3-Accent5">
    <w:name w:val="Grid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styleId="GridTable3-Accent6">
    <w:name w:val="Grid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styleId="GridTable4-Accent2">
    <w:name w:val="Grid Table 4 Accent 2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ridTable4-Accent3">
    <w:name w:val="Grid Table 4 Accent 3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ridTable4-Accent4">
    <w:name w:val="Grid Table 4 Accent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ridTable4-Accent5">
    <w:name w:val="Grid Table 4 Accent 5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styleId="GridTable4-Accent6">
    <w:name w:val="Grid Table 4 Accent 6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styleId="ListTable2-Accent2">
    <w:name w:val="List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Table2-Accent3">
    <w:name w:val="List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Table2-Accent4">
    <w:name w:val="List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Table2-Accent5">
    <w:name w:val="List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styleId="ListTable2-Accent6">
    <w:name w:val="List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ListTable3-Accent2">
    <w:name w:val="List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styleId="ListTable4-Accent2">
    <w:name w:val="List Table 4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Table4-Accent3">
    <w:name w:val="List Table 4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Table4-Accent4">
    <w:name w:val="List Table 4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Table4-Accent5">
    <w:name w:val="List Table 4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styleId="ListTable4-Accent6">
    <w:name w:val="List Table 4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styleId="ListTable5Dark-Accent2">
    <w:name w:val="List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0.png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00.png"/><Relationship Id="rId50" Type="http://schemas.openxmlformats.org/officeDocument/2006/relationships/fontTable" Target="fontTable.xml"/><Relationship Id="rId7" Type="http://schemas.openxmlformats.org/officeDocument/2006/relationships/hyperlink" Target="https://minimis.imm.gov.ro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11.png"/><Relationship Id="rId11" Type="http://schemas.openxmlformats.org/officeDocument/2006/relationships/image" Target="media/image2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image" Target="media/image17.png"/><Relationship Id="rId45" Type="http://schemas.openxmlformats.org/officeDocument/2006/relationships/image" Target="media/image190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43" Type="http://schemas.openxmlformats.org/officeDocument/2006/relationships/image" Target="media/image180.png"/><Relationship Id="rId48" Type="http://schemas.openxmlformats.org/officeDocument/2006/relationships/image" Target="media/image21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image" Target="media/image17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1174</Words>
  <Characters>6694</Characters>
  <Application>Microsoft Office Word</Application>
  <DocSecurity>0</DocSecurity>
  <Lines>55</Lines>
  <Paragraphs>15</Paragraphs>
  <ScaleCrop>false</ScaleCrop>
  <Company>STS</Company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Enescu</dc:creator>
  <cp:keywords/>
  <dc:description/>
  <cp:lastModifiedBy>Borcea Ana</cp:lastModifiedBy>
  <cp:revision>2</cp:revision>
  <dcterms:created xsi:type="dcterms:W3CDTF">2025-04-09T12:01:00Z</dcterms:created>
  <dcterms:modified xsi:type="dcterms:W3CDTF">2025-04-09T12:01:00Z</dcterms:modified>
</cp:coreProperties>
</file>